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146D9" w14:textId="27B681B6" w:rsidR="0013223B" w:rsidRPr="007D3A1D" w:rsidRDefault="0013223B" w:rsidP="0013223B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Załącznik nr 4</w:t>
      </w:r>
    </w:p>
    <w:p w14:paraId="5DBFD3E8" w14:textId="77777777" w:rsidR="0013223B" w:rsidRDefault="0013223B" w:rsidP="004900D4">
      <w:pPr>
        <w:jc w:val="center"/>
        <w:rPr>
          <w:rFonts w:ascii="Verdana" w:hAnsi="Verdana"/>
          <w:b/>
          <w:sz w:val="18"/>
          <w:szCs w:val="18"/>
        </w:rPr>
      </w:pPr>
    </w:p>
    <w:p w14:paraId="2CE48A9B" w14:textId="44BB3A7E" w:rsidR="0050717D" w:rsidRPr="005E72B1" w:rsidRDefault="004900D4" w:rsidP="004900D4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</w:t>
      </w:r>
      <w:r w:rsidR="00CD73D9">
        <w:rPr>
          <w:rFonts w:ascii="Verdana" w:hAnsi="Verdana"/>
          <w:b/>
          <w:sz w:val="18"/>
          <w:szCs w:val="18"/>
        </w:rPr>
        <w:t>stotne dla stron postanowienia U</w:t>
      </w:r>
      <w:r>
        <w:rPr>
          <w:rFonts w:ascii="Verdana" w:hAnsi="Verdana"/>
          <w:b/>
          <w:sz w:val="18"/>
          <w:szCs w:val="18"/>
        </w:rPr>
        <w:t>mowy</w:t>
      </w:r>
    </w:p>
    <w:p w14:paraId="56A63014" w14:textId="77777777" w:rsidR="0050717D" w:rsidRPr="005E72B1" w:rsidRDefault="0050717D" w:rsidP="0050717D">
      <w:pPr>
        <w:rPr>
          <w:rFonts w:ascii="Verdana" w:hAnsi="Verdana" w:cs="Arial"/>
          <w:color w:val="000000"/>
          <w:sz w:val="18"/>
          <w:szCs w:val="18"/>
        </w:rPr>
      </w:pPr>
    </w:p>
    <w:p w14:paraId="408F4BF4" w14:textId="77777777" w:rsidR="0050717D" w:rsidRPr="005E72B1" w:rsidRDefault="0050717D" w:rsidP="0050717D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5E72B1">
        <w:rPr>
          <w:rFonts w:ascii="Verdana" w:hAnsi="Verdana" w:cs="Arial"/>
          <w:b/>
          <w:color w:val="000000"/>
          <w:sz w:val="18"/>
          <w:szCs w:val="18"/>
        </w:rPr>
        <w:t xml:space="preserve">§ 1 </w:t>
      </w:r>
    </w:p>
    <w:p w14:paraId="54619D91" w14:textId="77777777" w:rsidR="0050717D" w:rsidRPr="009A256B" w:rsidRDefault="0050717D" w:rsidP="009A256B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3FE699EB" w14:textId="77777777" w:rsidR="003F39FF" w:rsidRPr="003F39FF" w:rsidRDefault="0050717D" w:rsidP="003F39FF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b/>
          <w:sz w:val="18"/>
          <w:szCs w:val="18"/>
        </w:rPr>
      </w:pPr>
      <w:r w:rsidRPr="003F39FF">
        <w:rPr>
          <w:rFonts w:ascii="Verdana" w:hAnsi="Verdana"/>
          <w:sz w:val="18"/>
          <w:szCs w:val="18"/>
          <w:lang w:eastAsia="en-US"/>
        </w:rPr>
        <w:t xml:space="preserve">Zamawiający zleca, a Wykonawca </w:t>
      </w:r>
      <w:r w:rsidR="005A543F" w:rsidRPr="003F39FF">
        <w:rPr>
          <w:rFonts w:ascii="Verdana" w:hAnsi="Verdana"/>
          <w:sz w:val="18"/>
          <w:szCs w:val="18"/>
          <w:lang w:eastAsia="en-US"/>
        </w:rPr>
        <w:t>zobowiązuje się do wykonania zamówienia pn.:</w:t>
      </w:r>
      <w:r w:rsidRPr="003F39FF">
        <w:rPr>
          <w:rFonts w:ascii="Verdana" w:hAnsi="Verdana"/>
          <w:sz w:val="18"/>
          <w:szCs w:val="18"/>
          <w:lang w:eastAsia="en-US"/>
        </w:rPr>
        <w:t xml:space="preserve"> </w:t>
      </w:r>
      <w:r w:rsidR="00035F19" w:rsidRPr="003F39FF">
        <w:rPr>
          <w:rFonts w:ascii="Verdana" w:hAnsi="Verdana"/>
          <w:b/>
          <w:sz w:val="18"/>
          <w:szCs w:val="18"/>
        </w:rPr>
        <w:t>„</w:t>
      </w:r>
      <w:r w:rsidR="003F39FF" w:rsidRPr="003F39FF">
        <w:rPr>
          <w:rFonts w:ascii="Verdana" w:hAnsi="Verdana"/>
          <w:b/>
          <w:bCs/>
          <w:sz w:val="18"/>
          <w:szCs w:val="18"/>
        </w:rPr>
        <w:t>Wykonanie pomiarów zanieczyszczeń ścieków, mieszaniny ścieków oraz wód opadowo-roztopowych na wylotach kanalizacji zlokalizowanych przy autostradzie A4 i drodze ekspresowej S19 w województwie podkarpackim</w:t>
      </w:r>
      <w:r w:rsidR="00035F19" w:rsidRPr="003F39FF">
        <w:rPr>
          <w:rFonts w:ascii="Verdana" w:hAnsi="Verdana"/>
          <w:b/>
          <w:sz w:val="18"/>
          <w:szCs w:val="18"/>
        </w:rPr>
        <w:t>”.</w:t>
      </w:r>
    </w:p>
    <w:p w14:paraId="0CABA8D6" w14:textId="77777777" w:rsidR="003F39FF" w:rsidRPr="003F39FF" w:rsidRDefault="003F39FF" w:rsidP="003F39FF">
      <w:pPr>
        <w:widowControl w:val="0"/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14:paraId="3078D2C4" w14:textId="77777777" w:rsidR="003F39FF" w:rsidRPr="003F39FF" w:rsidRDefault="003F39FF" w:rsidP="003F39FF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ind w:left="426" w:hanging="426"/>
        <w:jc w:val="both"/>
        <w:rPr>
          <w:b/>
          <w:sz w:val="18"/>
          <w:szCs w:val="18"/>
        </w:rPr>
      </w:pPr>
      <w:r w:rsidRPr="003F39FF">
        <w:rPr>
          <w:rFonts w:ascii="Verdana" w:hAnsi="Verdana"/>
          <w:sz w:val="18"/>
          <w:szCs w:val="18"/>
        </w:rPr>
        <w:t>Szczegółowo zakres i sposób wykonania Usługi określa niniejsza Umowa wraz z następującymi dokumentami stanowiącymi jej integralną część:</w:t>
      </w:r>
    </w:p>
    <w:p w14:paraId="263A6573" w14:textId="77777777" w:rsidR="003F39FF" w:rsidRPr="003F39FF" w:rsidRDefault="003F39FF" w:rsidP="003F39FF">
      <w:pPr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3F39FF">
        <w:rPr>
          <w:rFonts w:ascii="Verdana" w:hAnsi="Verdana"/>
          <w:sz w:val="18"/>
          <w:szCs w:val="18"/>
        </w:rPr>
        <w:t>a) Opis Przedmiotu Zamówienia,</w:t>
      </w:r>
    </w:p>
    <w:p w14:paraId="2952A1C1" w14:textId="77777777" w:rsidR="003F39FF" w:rsidRPr="003F39FF" w:rsidRDefault="003F39FF" w:rsidP="003F39FF">
      <w:pPr>
        <w:spacing w:line="276" w:lineRule="auto"/>
        <w:ind w:left="425" w:hanging="425"/>
        <w:jc w:val="both"/>
        <w:rPr>
          <w:rFonts w:ascii="Verdana" w:hAnsi="Verdana"/>
          <w:sz w:val="18"/>
          <w:szCs w:val="18"/>
        </w:rPr>
      </w:pPr>
      <w:r w:rsidRPr="003F39FF">
        <w:rPr>
          <w:rFonts w:ascii="Verdana" w:hAnsi="Verdana"/>
          <w:sz w:val="18"/>
          <w:szCs w:val="18"/>
        </w:rPr>
        <w:t>b) Formularz oferty Wykonawcy.</w:t>
      </w:r>
    </w:p>
    <w:p w14:paraId="62142CB2" w14:textId="77777777" w:rsidR="0050717D" w:rsidRPr="00322D7C" w:rsidRDefault="0050717D" w:rsidP="00BF308A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3B03A2B9" w14:textId="77777777" w:rsidR="0050717D" w:rsidRPr="00BF308A" w:rsidRDefault="0050717D" w:rsidP="00BF308A">
      <w:pPr>
        <w:jc w:val="center"/>
        <w:rPr>
          <w:rFonts w:ascii="Verdana" w:hAnsi="Verdana" w:cs="Arial"/>
          <w:b/>
          <w:color w:val="000000"/>
          <w:sz w:val="18"/>
          <w:szCs w:val="18"/>
        </w:rPr>
      </w:pPr>
      <w:r w:rsidRPr="00BF308A">
        <w:rPr>
          <w:rFonts w:ascii="Verdana" w:hAnsi="Verdana" w:cs="Arial"/>
          <w:b/>
          <w:color w:val="000000"/>
          <w:sz w:val="18"/>
          <w:szCs w:val="18"/>
        </w:rPr>
        <w:t xml:space="preserve">§ 2  </w:t>
      </w:r>
    </w:p>
    <w:p w14:paraId="158668EE" w14:textId="71E0E454" w:rsidR="0050717D" w:rsidRPr="00BF308A" w:rsidRDefault="0050717D" w:rsidP="00862579">
      <w:pPr>
        <w:pStyle w:val="Tekstpodstawowywcity31"/>
        <w:spacing w:before="120"/>
        <w:ind w:left="0"/>
        <w:rPr>
          <w:rFonts w:ascii="Verdana" w:hAnsi="Verdana"/>
          <w:sz w:val="18"/>
          <w:szCs w:val="18"/>
        </w:rPr>
      </w:pPr>
      <w:r w:rsidRPr="00BF308A">
        <w:rPr>
          <w:rFonts w:ascii="Verdana" w:hAnsi="Verdana"/>
          <w:b/>
          <w:sz w:val="18"/>
          <w:szCs w:val="18"/>
        </w:rPr>
        <w:t>1</w:t>
      </w:r>
      <w:r w:rsidRPr="003F39FF">
        <w:rPr>
          <w:rFonts w:ascii="Verdana" w:hAnsi="Verdana"/>
          <w:b/>
          <w:sz w:val="18"/>
          <w:szCs w:val="18"/>
        </w:rPr>
        <w:t>.</w:t>
      </w:r>
      <w:r w:rsidRPr="003F39FF">
        <w:rPr>
          <w:rFonts w:ascii="Verdana" w:hAnsi="Verdana"/>
          <w:sz w:val="18"/>
          <w:szCs w:val="18"/>
        </w:rPr>
        <w:t xml:space="preserve"> Wykonawca zobowiąz</w:t>
      </w:r>
      <w:r w:rsidR="00AB4AA5" w:rsidRPr="003F39FF">
        <w:rPr>
          <w:rFonts w:ascii="Verdana" w:hAnsi="Verdana"/>
          <w:sz w:val="18"/>
          <w:szCs w:val="18"/>
        </w:rPr>
        <w:t>uje się wykonać określony w §1 Przedmiot U</w:t>
      </w:r>
      <w:r w:rsidRPr="003F39FF">
        <w:rPr>
          <w:rFonts w:ascii="Verdana" w:hAnsi="Verdana"/>
          <w:sz w:val="18"/>
          <w:szCs w:val="18"/>
        </w:rPr>
        <w:t>mowy w terminie</w:t>
      </w:r>
      <w:r w:rsidR="0092296F" w:rsidRPr="003F39FF">
        <w:rPr>
          <w:rFonts w:ascii="Verdana" w:hAnsi="Verdana"/>
          <w:sz w:val="18"/>
          <w:szCs w:val="18"/>
        </w:rPr>
        <w:t xml:space="preserve"> </w:t>
      </w:r>
      <w:r w:rsidR="003F39FF">
        <w:rPr>
          <w:rFonts w:ascii="Verdana" w:hAnsi="Verdana"/>
          <w:sz w:val="18"/>
          <w:szCs w:val="18"/>
        </w:rPr>
        <w:t xml:space="preserve">do dnia </w:t>
      </w:r>
      <w:r w:rsidR="00874870">
        <w:rPr>
          <w:rFonts w:ascii="Verdana" w:hAnsi="Verdana"/>
          <w:bCs/>
          <w:iCs/>
          <w:sz w:val="18"/>
          <w:szCs w:val="18"/>
        </w:rPr>
        <w:t>2</w:t>
      </w:r>
      <w:r w:rsidR="005970AB">
        <w:rPr>
          <w:rFonts w:ascii="Verdana" w:hAnsi="Verdana"/>
          <w:bCs/>
          <w:iCs/>
          <w:sz w:val="18"/>
          <w:szCs w:val="18"/>
        </w:rPr>
        <w:t>8</w:t>
      </w:r>
      <w:r w:rsidR="00A16EDA" w:rsidRPr="003F39FF">
        <w:rPr>
          <w:rFonts w:ascii="Verdana" w:hAnsi="Verdana"/>
          <w:bCs/>
          <w:iCs/>
          <w:sz w:val="18"/>
          <w:szCs w:val="18"/>
        </w:rPr>
        <w:t xml:space="preserve"> listopada 20</w:t>
      </w:r>
      <w:r w:rsidR="00AB4AA5" w:rsidRPr="003F39FF">
        <w:rPr>
          <w:rFonts w:ascii="Verdana" w:hAnsi="Verdana"/>
          <w:bCs/>
          <w:iCs/>
          <w:sz w:val="18"/>
          <w:szCs w:val="18"/>
        </w:rPr>
        <w:t>2</w:t>
      </w:r>
      <w:r w:rsidR="00F16D18">
        <w:rPr>
          <w:rFonts w:ascii="Verdana" w:hAnsi="Verdana"/>
          <w:bCs/>
          <w:iCs/>
          <w:sz w:val="18"/>
          <w:szCs w:val="18"/>
        </w:rPr>
        <w:t>5</w:t>
      </w:r>
      <w:r w:rsidR="00AB4AA5" w:rsidRPr="003F39FF">
        <w:rPr>
          <w:rFonts w:ascii="Verdana" w:hAnsi="Verdana"/>
          <w:bCs/>
          <w:iCs/>
          <w:sz w:val="18"/>
          <w:szCs w:val="18"/>
        </w:rPr>
        <w:t xml:space="preserve"> </w:t>
      </w:r>
      <w:r w:rsidR="00A16EDA" w:rsidRPr="003F39FF">
        <w:rPr>
          <w:rFonts w:ascii="Verdana" w:hAnsi="Verdana"/>
          <w:bCs/>
          <w:iCs/>
          <w:sz w:val="18"/>
          <w:szCs w:val="18"/>
        </w:rPr>
        <w:t>r.</w:t>
      </w:r>
      <w:r w:rsidR="00D3333B">
        <w:rPr>
          <w:rFonts w:ascii="Verdana" w:hAnsi="Verdana" w:cs="Arial"/>
          <w:color w:val="000000"/>
          <w:sz w:val="18"/>
          <w:szCs w:val="18"/>
        </w:rPr>
        <w:t xml:space="preserve"> </w:t>
      </w:r>
    </w:p>
    <w:p w14:paraId="60741E24" w14:textId="1B3257B6" w:rsidR="0050717D" w:rsidRDefault="00531DA6" w:rsidP="00862579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2</w:t>
      </w:r>
      <w:r w:rsidR="0050717D" w:rsidRPr="00BF308A">
        <w:rPr>
          <w:rFonts w:ascii="Verdana" w:eastAsia="Verdana,Bold" w:hAnsi="Verdana" w:cs="Verdana"/>
          <w:b/>
          <w:sz w:val="18"/>
          <w:szCs w:val="18"/>
        </w:rPr>
        <w:t>.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</w:t>
      </w:r>
      <w:r w:rsidR="00381706">
        <w:rPr>
          <w:rFonts w:ascii="Verdana" w:eastAsia="Verdana,Bold" w:hAnsi="Verdana" w:cs="Verdana"/>
          <w:sz w:val="18"/>
          <w:szCs w:val="18"/>
        </w:rPr>
        <w:t>W</w:t>
      </w:r>
      <w:r w:rsidR="003B2E7F">
        <w:rPr>
          <w:rFonts w:ascii="Verdana" w:eastAsia="Verdana,Bold" w:hAnsi="Verdana" w:cs="Verdana"/>
          <w:sz w:val="18"/>
          <w:szCs w:val="18"/>
        </w:rPr>
        <w:t xml:space="preserve">ynagrodzenie </w:t>
      </w:r>
      <w:r w:rsidR="007A67C6">
        <w:rPr>
          <w:rFonts w:ascii="Verdana" w:eastAsia="Verdana,Bold" w:hAnsi="Verdana" w:cs="Verdana"/>
          <w:sz w:val="18"/>
          <w:szCs w:val="18"/>
        </w:rPr>
        <w:t xml:space="preserve">ryczałtowe </w:t>
      </w:r>
      <w:r w:rsidR="003B2E7F">
        <w:rPr>
          <w:rFonts w:ascii="Verdana" w:eastAsia="Verdana,Bold" w:hAnsi="Verdana" w:cs="Verdana"/>
          <w:sz w:val="18"/>
          <w:szCs w:val="18"/>
        </w:rPr>
        <w:t xml:space="preserve">zgodnie z Ofertą Wykonawcy wynosi </w:t>
      </w:r>
      <w:r w:rsidR="0050717D" w:rsidRPr="00BF308A">
        <w:rPr>
          <w:rFonts w:ascii="Verdana" w:eastAsia="Verdana,Bold" w:hAnsi="Verdana" w:cs="Verdana"/>
          <w:sz w:val="18"/>
          <w:szCs w:val="18"/>
        </w:rPr>
        <w:t>netto:</w:t>
      </w:r>
      <w:r w:rsidR="00AB4AA5">
        <w:rPr>
          <w:rFonts w:ascii="Verdana" w:eastAsia="Verdana,Bold" w:hAnsi="Verdana" w:cs="Verdana"/>
          <w:sz w:val="18"/>
          <w:szCs w:val="18"/>
        </w:rPr>
        <w:t xml:space="preserve"> </w:t>
      </w:r>
      <w:r w:rsidR="003F39FF" w:rsidRPr="003F39FF">
        <w:rPr>
          <w:rFonts w:ascii="Verdana" w:eastAsia="Verdana,Bold" w:hAnsi="Verdana" w:cs="Verdana"/>
          <w:sz w:val="18"/>
          <w:szCs w:val="18"/>
        </w:rPr>
        <w:t>…………….</w:t>
      </w:r>
      <w:r w:rsidR="00AB4AA5" w:rsidRPr="00AB4AA5">
        <w:rPr>
          <w:rFonts w:ascii="Verdana" w:eastAsia="Verdana,Bold" w:hAnsi="Verdana" w:cs="Verdana"/>
          <w:b/>
          <w:sz w:val="18"/>
          <w:szCs w:val="18"/>
        </w:rPr>
        <w:t xml:space="preserve"> </w:t>
      </w:r>
      <w:r w:rsidR="0050717D" w:rsidRPr="00AB4AA5">
        <w:rPr>
          <w:rFonts w:ascii="Verdana" w:eastAsia="Verdana,Bold" w:hAnsi="Verdana" w:cs="Verdana"/>
          <w:b/>
          <w:sz w:val="18"/>
          <w:szCs w:val="18"/>
        </w:rPr>
        <w:t>zł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(słownie: </w:t>
      </w:r>
      <w:r w:rsidR="003F39FF">
        <w:rPr>
          <w:rFonts w:ascii="Verdana" w:eastAsia="Verdana,Bold" w:hAnsi="Verdana" w:cs="Verdana"/>
          <w:sz w:val="18"/>
          <w:szCs w:val="18"/>
        </w:rPr>
        <w:t>……………………………………………….</w:t>
      </w:r>
      <w:r w:rsidR="00AB4AA5">
        <w:rPr>
          <w:rFonts w:ascii="Verdana" w:eastAsia="Verdana,Bold" w:hAnsi="Verdana" w:cs="Verdana"/>
          <w:sz w:val="18"/>
          <w:szCs w:val="18"/>
        </w:rPr>
        <w:t xml:space="preserve"> złotych 00/100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) plus </w:t>
      </w:r>
      <w:r w:rsidR="00AB4AA5">
        <w:rPr>
          <w:rFonts w:ascii="Verdana" w:eastAsia="Verdana,Bold" w:hAnsi="Verdana" w:cs="Verdana"/>
          <w:sz w:val="18"/>
          <w:szCs w:val="18"/>
        </w:rPr>
        <w:t xml:space="preserve">23 </w:t>
      </w:r>
      <w:r w:rsidR="0050717D" w:rsidRPr="00BF308A">
        <w:rPr>
          <w:rFonts w:ascii="Verdana" w:eastAsia="Verdana,Bold" w:hAnsi="Verdana" w:cs="Verdana"/>
          <w:sz w:val="18"/>
          <w:szCs w:val="18"/>
        </w:rPr>
        <w:t>% podatek VAT w kwocie</w:t>
      </w:r>
      <w:r w:rsidR="00AB4AA5">
        <w:rPr>
          <w:rFonts w:ascii="Verdana" w:eastAsia="Verdana,Bold" w:hAnsi="Verdana" w:cs="Verdana"/>
          <w:sz w:val="18"/>
          <w:szCs w:val="18"/>
        </w:rPr>
        <w:t xml:space="preserve"> </w:t>
      </w:r>
      <w:r w:rsidR="003F39FF" w:rsidRPr="003F39FF">
        <w:rPr>
          <w:rFonts w:ascii="Verdana" w:eastAsia="Verdana,Bold" w:hAnsi="Verdana" w:cs="Verdana"/>
          <w:sz w:val="18"/>
          <w:szCs w:val="18"/>
        </w:rPr>
        <w:t>……………………………..</w:t>
      </w:r>
      <w:r w:rsidR="00AB4AA5" w:rsidRPr="00AB4AA5">
        <w:rPr>
          <w:rFonts w:ascii="Verdana" w:eastAsia="Verdana,Bold" w:hAnsi="Verdana" w:cs="Verdana"/>
          <w:b/>
          <w:sz w:val="18"/>
          <w:szCs w:val="18"/>
        </w:rPr>
        <w:t xml:space="preserve"> </w:t>
      </w:r>
      <w:r w:rsidR="0050717D" w:rsidRPr="00AB4AA5">
        <w:rPr>
          <w:rFonts w:ascii="Verdana" w:eastAsia="Verdana,Bold" w:hAnsi="Verdana" w:cs="Verdana"/>
          <w:b/>
          <w:sz w:val="18"/>
          <w:szCs w:val="18"/>
        </w:rPr>
        <w:t>zł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(słownie: </w:t>
      </w:r>
      <w:r w:rsidR="003E283E">
        <w:rPr>
          <w:rFonts w:ascii="Verdana" w:eastAsia="Verdana,Bold" w:hAnsi="Verdana" w:cs="Verdana"/>
          <w:sz w:val="18"/>
          <w:szCs w:val="18"/>
        </w:rPr>
        <w:t>……………………………………</w:t>
      </w:r>
      <w:r w:rsidR="00AB4AA5">
        <w:rPr>
          <w:rFonts w:ascii="Verdana" w:eastAsia="Verdana,Bold" w:hAnsi="Verdana" w:cs="Verdana"/>
          <w:sz w:val="18"/>
          <w:szCs w:val="18"/>
        </w:rPr>
        <w:t xml:space="preserve">złotych </w:t>
      </w:r>
      <w:r w:rsidR="003C07DF">
        <w:rPr>
          <w:rFonts w:ascii="Verdana" w:eastAsia="Verdana,Bold" w:hAnsi="Verdana" w:cs="Verdana"/>
          <w:sz w:val="18"/>
          <w:szCs w:val="18"/>
        </w:rPr>
        <w:t>0</w:t>
      </w:r>
      <w:r w:rsidR="00AB4AA5">
        <w:rPr>
          <w:rFonts w:ascii="Verdana" w:eastAsia="Verdana,Bold" w:hAnsi="Verdana" w:cs="Verdana"/>
          <w:sz w:val="18"/>
          <w:szCs w:val="18"/>
        </w:rPr>
        <w:t>0/100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) co łącznie stanowi wynagrodzenie brutto w wysokości </w:t>
      </w:r>
      <w:r w:rsidR="003F39FF" w:rsidRPr="003F39FF">
        <w:rPr>
          <w:rFonts w:ascii="Verdana" w:eastAsia="Verdana,Bold" w:hAnsi="Verdana" w:cs="Verdana"/>
          <w:sz w:val="18"/>
          <w:szCs w:val="18"/>
        </w:rPr>
        <w:t>………………………</w:t>
      </w:r>
      <w:r w:rsidR="0050717D" w:rsidRPr="003F39FF">
        <w:rPr>
          <w:rFonts w:ascii="Verdana" w:eastAsia="Verdana,Bold" w:hAnsi="Verdana" w:cs="Verdana"/>
          <w:sz w:val="18"/>
          <w:szCs w:val="18"/>
        </w:rPr>
        <w:t xml:space="preserve"> </w:t>
      </w:r>
      <w:r w:rsidR="0050717D" w:rsidRPr="00AB4AA5">
        <w:rPr>
          <w:rFonts w:ascii="Verdana" w:eastAsia="Verdana,Bold" w:hAnsi="Verdana" w:cs="Verdana"/>
          <w:b/>
          <w:sz w:val="18"/>
          <w:szCs w:val="18"/>
        </w:rPr>
        <w:t>zł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(słownie: </w:t>
      </w:r>
      <w:r w:rsidR="003C07DF">
        <w:rPr>
          <w:rFonts w:ascii="Verdana" w:eastAsia="Verdana,Bold" w:hAnsi="Verdana" w:cs="Verdana"/>
          <w:sz w:val="18"/>
          <w:szCs w:val="18"/>
        </w:rPr>
        <w:t>………………………………………………….</w:t>
      </w:r>
      <w:r w:rsidR="00AB4AA5">
        <w:rPr>
          <w:rFonts w:ascii="Verdana" w:eastAsia="Verdana,Bold" w:hAnsi="Verdana" w:cs="Verdana"/>
          <w:sz w:val="18"/>
          <w:szCs w:val="18"/>
        </w:rPr>
        <w:t xml:space="preserve"> złotych </w:t>
      </w:r>
      <w:r w:rsidR="003C07DF">
        <w:rPr>
          <w:rFonts w:ascii="Verdana" w:eastAsia="Verdana,Bold" w:hAnsi="Verdana" w:cs="Verdana"/>
          <w:sz w:val="18"/>
          <w:szCs w:val="18"/>
        </w:rPr>
        <w:t>0</w:t>
      </w:r>
      <w:r w:rsidR="00AB4AA5">
        <w:rPr>
          <w:rFonts w:ascii="Verdana" w:eastAsia="Verdana,Bold" w:hAnsi="Verdana" w:cs="Verdana"/>
          <w:sz w:val="18"/>
          <w:szCs w:val="18"/>
        </w:rPr>
        <w:t>0/100</w:t>
      </w:r>
      <w:r w:rsidR="0050717D" w:rsidRPr="00BF308A">
        <w:rPr>
          <w:rFonts w:ascii="Verdana" w:eastAsia="Verdana,Bold" w:hAnsi="Verdana" w:cs="Verdana"/>
          <w:sz w:val="18"/>
          <w:szCs w:val="18"/>
        </w:rPr>
        <w:t>).</w:t>
      </w:r>
    </w:p>
    <w:p w14:paraId="61B5474F" w14:textId="77777777" w:rsidR="0050717D" w:rsidRPr="003B2E7F" w:rsidRDefault="00381706" w:rsidP="003B2E7F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>
        <w:rPr>
          <w:rFonts w:ascii="Verdana" w:eastAsia="Verdana,Bold" w:hAnsi="Verdana" w:cs="Verdana"/>
          <w:b/>
          <w:sz w:val="18"/>
          <w:szCs w:val="18"/>
        </w:rPr>
        <w:t>3</w:t>
      </w:r>
      <w:r w:rsidR="003B2E7F" w:rsidRPr="003B2E7F">
        <w:rPr>
          <w:rFonts w:ascii="Verdana" w:eastAsia="Verdana,Bold" w:hAnsi="Verdana" w:cs="Verdana"/>
          <w:b/>
          <w:sz w:val="18"/>
          <w:szCs w:val="18"/>
        </w:rPr>
        <w:t xml:space="preserve">. </w:t>
      </w:r>
      <w:r w:rsidR="00CF5D30" w:rsidRPr="00AB303D">
        <w:rPr>
          <w:rFonts w:ascii="Verdana" w:eastAsia="Verdana,Bold" w:hAnsi="Verdana" w:cs="Verdana"/>
          <w:sz w:val="18"/>
          <w:szCs w:val="18"/>
        </w:rPr>
        <w:t xml:space="preserve">Płatność wynagrodzenia na rachunek bankowy Wykonawcy w ............................................... nr konta ................................................................................................ </w:t>
      </w:r>
      <w:r w:rsidR="00CF5D30">
        <w:rPr>
          <w:rFonts w:ascii="Verdana" w:eastAsia="Verdana,Bold" w:hAnsi="Verdana" w:cs="Verdana"/>
          <w:sz w:val="18"/>
          <w:szCs w:val="18"/>
        </w:rPr>
        <w:t>nastąpi w terminie</w:t>
      </w:r>
      <w:r w:rsidR="0070731B">
        <w:rPr>
          <w:rFonts w:ascii="Verdana" w:eastAsia="Verdana,Bold" w:hAnsi="Verdana" w:cs="Verdana"/>
          <w:sz w:val="18"/>
          <w:szCs w:val="18"/>
        </w:rPr>
        <w:t xml:space="preserve"> do</w:t>
      </w:r>
      <w:r w:rsidR="00CF5D30">
        <w:rPr>
          <w:rFonts w:ascii="Verdana" w:eastAsia="Verdana,Bold" w:hAnsi="Verdana" w:cs="Verdana"/>
          <w:sz w:val="18"/>
          <w:szCs w:val="18"/>
        </w:rPr>
        <w:t xml:space="preserve"> 30 dni od dnia otrzymania przez Zamawiającego prawidłowo wystawionej faktury VAT. Za datę realizacji płatności uważa się datę, w którym Zamawiający wydał swojemu bankowi dyspozycję polecenia przelewu pieniędzy na konto Wykonawcy. Zmiana konta nastąpi na pisemny wniosek Wykonawcy (podpi</w:t>
      </w:r>
      <w:r w:rsidR="00A061CA">
        <w:rPr>
          <w:rFonts w:ascii="Verdana" w:eastAsia="Verdana,Bold" w:hAnsi="Verdana" w:cs="Verdana"/>
          <w:sz w:val="18"/>
          <w:szCs w:val="18"/>
        </w:rPr>
        <w:t>sany przez umocowane/ną osoby/bę</w:t>
      </w:r>
      <w:r w:rsidR="00CF5D30">
        <w:rPr>
          <w:rFonts w:ascii="Verdana" w:eastAsia="Verdana,Bold" w:hAnsi="Verdana" w:cs="Verdana"/>
          <w:sz w:val="18"/>
          <w:szCs w:val="18"/>
        </w:rPr>
        <w:t xml:space="preserve">). Zmiana </w:t>
      </w:r>
      <w:r w:rsidR="00CD73D9">
        <w:rPr>
          <w:rFonts w:ascii="Verdana" w:eastAsia="Verdana,Bold" w:hAnsi="Verdana" w:cs="Verdana"/>
          <w:sz w:val="18"/>
          <w:szCs w:val="18"/>
        </w:rPr>
        <w:t>taka wymaga spisania aneksu do U</w:t>
      </w:r>
      <w:r w:rsidR="00CF5D30">
        <w:rPr>
          <w:rFonts w:ascii="Verdana" w:eastAsia="Verdana,Bold" w:hAnsi="Verdana" w:cs="Verdana"/>
          <w:sz w:val="18"/>
          <w:szCs w:val="18"/>
        </w:rPr>
        <w:t xml:space="preserve">mowy. </w:t>
      </w:r>
    </w:p>
    <w:p w14:paraId="027D81B0" w14:textId="77777777" w:rsidR="0050717D" w:rsidRPr="00BF308A" w:rsidRDefault="00381706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>
        <w:rPr>
          <w:rFonts w:ascii="Verdana" w:eastAsia="Verdana,Bold" w:hAnsi="Verdana" w:cs="Verdana"/>
          <w:b/>
          <w:sz w:val="18"/>
          <w:szCs w:val="18"/>
        </w:rPr>
        <w:t>4</w:t>
      </w:r>
      <w:r w:rsidR="0050717D" w:rsidRPr="00BF308A">
        <w:rPr>
          <w:rFonts w:ascii="Verdana" w:eastAsia="Verdana,Bold" w:hAnsi="Verdana" w:cs="Verdana"/>
          <w:b/>
          <w:sz w:val="18"/>
          <w:szCs w:val="18"/>
        </w:rPr>
        <w:t>.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</w:t>
      </w:r>
      <w:r w:rsidR="00531DA6" w:rsidRPr="00BF308A">
        <w:rPr>
          <w:rFonts w:ascii="Verdana" w:eastAsia="Verdana,Bold" w:hAnsi="Verdana" w:cs="Verdana"/>
          <w:sz w:val="18"/>
          <w:szCs w:val="18"/>
        </w:rPr>
        <w:t xml:space="preserve"> 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W przypadku zmiany przez władzę ustawodawczą procentowej stawki podatku VAT, określonej </w:t>
      </w:r>
      <w:r w:rsidR="001C13B2">
        <w:rPr>
          <w:rFonts w:ascii="Verdana" w:eastAsia="Verdana,Bold" w:hAnsi="Verdana" w:cs="Verdana"/>
          <w:sz w:val="18"/>
          <w:szCs w:val="18"/>
        </w:rPr>
        <w:br/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w ust. </w:t>
      </w:r>
      <w:r w:rsidR="00D12786">
        <w:rPr>
          <w:rFonts w:ascii="Verdana" w:eastAsia="Verdana,Bold" w:hAnsi="Verdana" w:cs="Verdana"/>
          <w:sz w:val="18"/>
          <w:szCs w:val="18"/>
        </w:rPr>
        <w:t>2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kwota brutto wynagrodzenia, zostanie aneksem do niniejszej Umowy odpowiednio dostosowana.</w:t>
      </w:r>
    </w:p>
    <w:p w14:paraId="23E4E434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,Bold"/>
          <w:bCs/>
          <w:sz w:val="18"/>
          <w:szCs w:val="18"/>
        </w:rPr>
      </w:pPr>
    </w:p>
    <w:p w14:paraId="1F135944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3</w:t>
      </w:r>
    </w:p>
    <w:p w14:paraId="44543CED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1.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Nadzór nad realizacją przedmiotu zamówienia ze strony Zamawiającego sprawować będzie:</w:t>
      </w:r>
    </w:p>
    <w:p w14:paraId="6EB224EA" w14:textId="5F85A1C4" w:rsidR="0050717D" w:rsidRPr="00BF308A" w:rsidRDefault="00923C3B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>
        <w:rPr>
          <w:rFonts w:ascii="Verdana" w:eastAsia="Verdana,Bold" w:hAnsi="Verdana" w:cs="Verdana"/>
          <w:sz w:val="18"/>
          <w:szCs w:val="18"/>
        </w:rPr>
        <w:t>Paulina Stec</w:t>
      </w:r>
    </w:p>
    <w:p w14:paraId="433F1686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2.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Wykonawca </w:t>
      </w:r>
      <w:r w:rsidRPr="001B6C7A">
        <w:rPr>
          <w:rFonts w:ascii="Verdana" w:eastAsia="Verdana,Bold" w:hAnsi="Verdana" w:cs="Verdana"/>
          <w:sz w:val="18"/>
          <w:szCs w:val="18"/>
        </w:rPr>
        <w:t xml:space="preserve">ustanawia Pana(ią) ……………………………………………… swoim </w:t>
      </w:r>
      <w:r w:rsidRPr="00BF308A">
        <w:rPr>
          <w:rFonts w:ascii="Verdana" w:eastAsia="Verdana,Bold" w:hAnsi="Verdana" w:cs="Verdana"/>
          <w:sz w:val="18"/>
          <w:szCs w:val="18"/>
        </w:rPr>
        <w:t>przedstawicielem do bezpośrednich kontaktów z Zamawiającym.</w:t>
      </w:r>
    </w:p>
    <w:p w14:paraId="664FF3B6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3.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O dokonaniu zmiany osoby wskazanej w ust. 2, Wykonawca powiadomi na piśmie Zamawiającego na 3 dni przed dokonaniem zmiany. Zmiana taka nie wymaga aneksu.</w:t>
      </w:r>
    </w:p>
    <w:p w14:paraId="24456F93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Cs/>
          <w:sz w:val="18"/>
          <w:szCs w:val="18"/>
        </w:rPr>
      </w:pPr>
    </w:p>
    <w:p w14:paraId="16D627CE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4</w:t>
      </w:r>
    </w:p>
    <w:p w14:paraId="30C1D5AA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1.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Wykonanie ustalonego zakresu usługi Wykonawca zgłasza Zamawiającemu na piśmie.</w:t>
      </w:r>
    </w:p>
    <w:p w14:paraId="172EADB5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2.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Zamawiający sprawdza przedłożone Opracowanie w ciągu 30 dni, jednak zastrzega sobie prawo zasięgnięcia opinii rzeczoznawców lub instytucji do dokonania oceny Opracowania.</w:t>
      </w:r>
      <w:r w:rsidR="00D3333B">
        <w:rPr>
          <w:rFonts w:ascii="Verdana" w:eastAsia="Verdana,Bold" w:hAnsi="Verdana" w:cs="Verdana"/>
          <w:sz w:val="18"/>
          <w:szCs w:val="18"/>
        </w:rPr>
        <w:t xml:space="preserve"> Wskazany powyżej termin jest terminem orientacyjnym. </w:t>
      </w:r>
    </w:p>
    <w:p w14:paraId="74CAAF26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sz w:val="18"/>
          <w:szCs w:val="18"/>
        </w:rPr>
        <w:t>Przedmiot zlecenia uznaje się za „przyjęty” przez Zamawiającego po podpisaniu „Protokołu odbioru”.</w:t>
      </w:r>
    </w:p>
    <w:p w14:paraId="1EAE4010" w14:textId="77777777" w:rsidR="0050717D" w:rsidRPr="00BF308A" w:rsidRDefault="0050717D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3.</w:t>
      </w:r>
      <w:r w:rsidR="00094E92">
        <w:rPr>
          <w:rFonts w:ascii="Verdana" w:eastAsia="Verdana,Bold" w:hAnsi="Verdana" w:cs="Verdana"/>
          <w:sz w:val="18"/>
          <w:szCs w:val="18"/>
        </w:rPr>
        <w:t xml:space="preserve"> Miejscem odbioru Przedmiotu U</w:t>
      </w:r>
      <w:r w:rsidRPr="00BF308A">
        <w:rPr>
          <w:rFonts w:ascii="Verdana" w:eastAsia="Verdana,Bold" w:hAnsi="Verdana" w:cs="Verdana"/>
          <w:sz w:val="18"/>
          <w:szCs w:val="18"/>
        </w:rPr>
        <w:t>mowy będzie siedziba Zamawiającego.</w:t>
      </w:r>
    </w:p>
    <w:p w14:paraId="1DDC7803" w14:textId="77777777" w:rsidR="0050717D" w:rsidRPr="00BF308A" w:rsidRDefault="00531DA6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4</w:t>
      </w:r>
      <w:r w:rsidR="0050717D" w:rsidRPr="00BF308A">
        <w:rPr>
          <w:rFonts w:ascii="Verdana" w:eastAsia="Verdana,Bold" w:hAnsi="Verdana" w:cs="Verdana"/>
          <w:b/>
          <w:sz w:val="18"/>
          <w:szCs w:val="18"/>
        </w:rPr>
        <w:t>.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W przypadku stwierdzenia wad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lub braków</w:t>
      </w:r>
      <w:r w:rsidR="00094E92">
        <w:rPr>
          <w:rFonts w:ascii="Verdana" w:eastAsia="Verdana,Bold" w:hAnsi="Verdana" w:cs="Verdana"/>
          <w:sz w:val="18"/>
          <w:szCs w:val="18"/>
        </w:rPr>
        <w:t xml:space="preserve"> za datę wykonania Przedmiotu U</w:t>
      </w:r>
      <w:r w:rsidR="0050717D" w:rsidRPr="00BF308A">
        <w:rPr>
          <w:rFonts w:ascii="Verdana" w:eastAsia="Verdana,Bold" w:hAnsi="Verdana" w:cs="Verdana"/>
          <w:sz w:val="18"/>
          <w:szCs w:val="18"/>
        </w:rPr>
        <w:t>mowy uważa się datę usunięcia wad.</w:t>
      </w:r>
    </w:p>
    <w:p w14:paraId="2DF4C888" w14:textId="77777777" w:rsidR="0050717D" w:rsidRPr="00BF308A" w:rsidRDefault="00531DA6" w:rsidP="00BF308A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5</w:t>
      </w:r>
      <w:r w:rsidR="0050717D" w:rsidRPr="00BF308A">
        <w:rPr>
          <w:rFonts w:ascii="Verdana" w:eastAsia="Verdana,Bold" w:hAnsi="Verdana" w:cs="Verdana"/>
          <w:b/>
          <w:sz w:val="18"/>
          <w:szCs w:val="18"/>
        </w:rPr>
        <w:t>.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 Wszystkie wady, które zostaną ujawnione w cią</w:t>
      </w:r>
      <w:r w:rsidR="00094E92">
        <w:rPr>
          <w:rFonts w:ascii="Verdana" w:eastAsia="Verdana,Bold" w:hAnsi="Verdana" w:cs="Verdana"/>
          <w:sz w:val="18"/>
          <w:szCs w:val="18"/>
        </w:rPr>
        <w:t>gu roku od daty odbioru P</w:t>
      </w:r>
      <w:r w:rsidR="0050717D" w:rsidRPr="00BF308A">
        <w:rPr>
          <w:rFonts w:ascii="Verdana" w:eastAsia="Verdana,Bold" w:hAnsi="Verdana" w:cs="Verdana"/>
          <w:sz w:val="18"/>
          <w:szCs w:val="18"/>
        </w:rPr>
        <w:t xml:space="preserve">rzedmiotu </w:t>
      </w:r>
      <w:r w:rsidR="00094E92">
        <w:rPr>
          <w:rFonts w:ascii="Verdana" w:eastAsia="Verdana,Bold" w:hAnsi="Verdana" w:cs="Verdana"/>
          <w:sz w:val="18"/>
          <w:szCs w:val="18"/>
        </w:rPr>
        <w:t>U</w:t>
      </w:r>
      <w:r w:rsidR="0050717D" w:rsidRPr="00BF308A">
        <w:rPr>
          <w:rFonts w:ascii="Verdana" w:eastAsia="Verdana,Bold" w:hAnsi="Verdana" w:cs="Verdana"/>
          <w:sz w:val="18"/>
          <w:szCs w:val="18"/>
        </w:rPr>
        <w:t>mowy będą usunięte przez Wykonawcę, lub po uprzednim pisemnym bezskutecznym wezwaniu Wykonawcy do ich usunięcia, na koszt Wykonawcy przez osobę trzecią.</w:t>
      </w:r>
    </w:p>
    <w:p w14:paraId="22BDE126" w14:textId="77777777" w:rsidR="0050717D" w:rsidRDefault="00531DA6" w:rsidP="00094E92">
      <w:pPr>
        <w:jc w:val="both"/>
        <w:rPr>
          <w:rFonts w:ascii="Verdana" w:hAnsi="Verdana"/>
          <w:bCs/>
          <w:sz w:val="18"/>
          <w:szCs w:val="18"/>
        </w:rPr>
      </w:pPr>
      <w:r w:rsidRPr="00BF308A">
        <w:rPr>
          <w:rFonts w:ascii="Verdana" w:eastAsia="Verdana,Bold" w:hAnsi="Verdana"/>
          <w:b/>
          <w:sz w:val="18"/>
          <w:szCs w:val="18"/>
        </w:rPr>
        <w:t>6</w:t>
      </w:r>
      <w:r w:rsidR="0050717D" w:rsidRPr="00BF308A">
        <w:rPr>
          <w:rFonts w:ascii="Verdana" w:eastAsia="Verdana,Bold" w:hAnsi="Verdana"/>
          <w:b/>
          <w:sz w:val="18"/>
          <w:szCs w:val="18"/>
        </w:rPr>
        <w:t>.</w:t>
      </w:r>
      <w:r w:rsidR="0050717D" w:rsidRPr="00BF308A">
        <w:rPr>
          <w:rFonts w:ascii="Verdana" w:eastAsia="Verdana,Bold" w:hAnsi="Verdana"/>
          <w:sz w:val="18"/>
          <w:szCs w:val="18"/>
        </w:rPr>
        <w:t xml:space="preserve"> </w:t>
      </w:r>
      <w:r w:rsidR="0050717D" w:rsidRPr="00BF308A">
        <w:rPr>
          <w:rFonts w:ascii="Verdana" w:hAnsi="Verdana"/>
          <w:sz w:val="18"/>
          <w:szCs w:val="18"/>
        </w:rPr>
        <w:t>Wykonawca udziela Zamawiającemu 12 m-ce gwarancji na opracowanie</w:t>
      </w:r>
      <w:r w:rsidR="00094E92">
        <w:rPr>
          <w:rFonts w:ascii="Verdana" w:hAnsi="Verdana"/>
          <w:sz w:val="18"/>
          <w:szCs w:val="18"/>
        </w:rPr>
        <w:t xml:space="preserve">, liczone od daty </w:t>
      </w:r>
      <w:r w:rsidR="0050717D" w:rsidRPr="00BF308A">
        <w:rPr>
          <w:rFonts w:ascii="Verdana" w:hAnsi="Verdana"/>
          <w:sz w:val="18"/>
          <w:szCs w:val="18"/>
        </w:rPr>
        <w:t>protokolarnego odbioru dokumentacji</w:t>
      </w:r>
      <w:r w:rsidR="0050717D" w:rsidRPr="00BF308A">
        <w:rPr>
          <w:rFonts w:ascii="Verdana" w:hAnsi="Verdana"/>
          <w:bCs/>
          <w:sz w:val="18"/>
          <w:szCs w:val="18"/>
        </w:rPr>
        <w:t xml:space="preserve">. </w:t>
      </w:r>
    </w:p>
    <w:p w14:paraId="69733D2D" w14:textId="77777777" w:rsidR="007A67C6" w:rsidRPr="00BF308A" w:rsidRDefault="007A67C6" w:rsidP="007A67C6">
      <w:p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b/>
          <w:sz w:val="18"/>
          <w:szCs w:val="18"/>
        </w:rPr>
        <w:t>7.</w:t>
      </w:r>
      <w:r w:rsidRPr="00BF308A">
        <w:rPr>
          <w:rFonts w:ascii="Verdana" w:eastAsia="Verdana,Bold" w:hAnsi="Verdana" w:cs="Verdana"/>
          <w:sz w:val="18"/>
          <w:szCs w:val="18"/>
        </w:rPr>
        <w:t xml:space="preserve"> W przypadku stwier</w:t>
      </w:r>
      <w:r w:rsidR="00094E92">
        <w:rPr>
          <w:rFonts w:ascii="Verdana" w:eastAsia="Verdana,Bold" w:hAnsi="Verdana" w:cs="Verdana"/>
          <w:sz w:val="18"/>
          <w:szCs w:val="18"/>
        </w:rPr>
        <w:t>dzenia nienależytego wykonania Przedmiotu U</w:t>
      </w:r>
      <w:r w:rsidRPr="00BF308A">
        <w:rPr>
          <w:rFonts w:ascii="Verdana" w:eastAsia="Verdana,Bold" w:hAnsi="Verdana" w:cs="Verdana"/>
          <w:sz w:val="18"/>
          <w:szCs w:val="18"/>
        </w:rPr>
        <w:t xml:space="preserve">mowy Wykonawca jest obowiązany do nieodpłatnego usunięcia wad w terminie </w:t>
      </w:r>
      <w:r>
        <w:rPr>
          <w:rFonts w:ascii="Verdana" w:eastAsia="Verdana,Bold" w:hAnsi="Verdana" w:cs="Verdana"/>
          <w:sz w:val="18"/>
          <w:szCs w:val="18"/>
        </w:rPr>
        <w:t>wyznaczonym przez Zamawiającego</w:t>
      </w:r>
      <w:r w:rsidRPr="00BF308A">
        <w:rPr>
          <w:rFonts w:ascii="Verdana" w:eastAsia="Verdana,Bold" w:hAnsi="Verdana" w:cs="Verdana"/>
          <w:sz w:val="18"/>
          <w:szCs w:val="18"/>
        </w:rPr>
        <w:t>, lecz nie dłuższym niż 21 dni.</w:t>
      </w:r>
    </w:p>
    <w:p w14:paraId="04FEE767" w14:textId="2E6582DE" w:rsidR="007A67C6" w:rsidRDefault="007A67C6" w:rsidP="00BF308A">
      <w:pPr>
        <w:rPr>
          <w:rFonts w:ascii="Verdana" w:hAnsi="Verdana"/>
          <w:bCs/>
          <w:sz w:val="18"/>
          <w:szCs w:val="18"/>
        </w:rPr>
      </w:pPr>
    </w:p>
    <w:p w14:paraId="075A59FD" w14:textId="303B027F" w:rsidR="00231A0E" w:rsidRDefault="00231A0E" w:rsidP="00BF308A">
      <w:pPr>
        <w:rPr>
          <w:rFonts w:ascii="Verdana" w:hAnsi="Verdana"/>
          <w:bCs/>
          <w:sz w:val="18"/>
          <w:szCs w:val="18"/>
        </w:rPr>
      </w:pPr>
    </w:p>
    <w:p w14:paraId="62DB95D4" w14:textId="1D0FE219" w:rsidR="00231A0E" w:rsidRDefault="00231A0E" w:rsidP="00BF308A">
      <w:pPr>
        <w:rPr>
          <w:rFonts w:ascii="Verdana" w:hAnsi="Verdana"/>
          <w:bCs/>
          <w:sz w:val="18"/>
          <w:szCs w:val="18"/>
        </w:rPr>
      </w:pPr>
    </w:p>
    <w:p w14:paraId="19919FCD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lastRenderedPageBreak/>
        <w:t>§ 5</w:t>
      </w:r>
    </w:p>
    <w:p w14:paraId="02AC48F4" w14:textId="7C87001B" w:rsidR="0050717D" w:rsidRPr="003651BD" w:rsidRDefault="0050717D" w:rsidP="00345E7B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709" w:hanging="425"/>
        <w:jc w:val="both"/>
        <w:rPr>
          <w:rFonts w:ascii="Verdana" w:eastAsia="Verdana,Bold" w:hAnsi="Verdana" w:cs="Verdana"/>
          <w:sz w:val="18"/>
          <w:szCs w:val="18"/>
        </w:rPr>
      </w:pPr>
      <w:r w:rsidRPr="003651BD">
        <w:rPr>
          <w:rFonts w:ascii="Verdana" w:eastAsia="Verdana,Bold" w:hAnsi="Verdana" w:cs="Verdana"/>
          <w:sz w:val="18"/>
          <w:szCs w:val="18"/>
        </w:rPr>
        <w:t xml:space="preserve">W przypadku </w:t>
      </w:r>
      <w:r w:rsidR="00531DA6" w:rsidRPr="003651BD">
        <w:rPr>
          <w:rFonts w:ascii="Verdana" w:eastAsia="Verdana,Bold" w:hAnsi="Verdana" w:cs="Verdana"/>
          <w:sz w:val="18"/>
          <w:szCs w:val="18"/>
        </w:rPr>
        <w:t>zwłoki</w:t>
      </w:r>
      <w:r w:rsidR="00094E92">
        <w:rPr>
          <w:rFonts w:ascii="Verdana" w:eastAsia="Verdana,Bold" w:hAnsi="Verdana" w:cs="Verdana"/>
          <w:sz w:val="18"/>
          <w:szCs w:val="18"/>
        </w:rPr>
        <w:t xml:space="preserve"> w realizacji Przedmiotu U</w:t>
      </w:r>
      <w:r w:rsidRPr="003651BD">
        <w:rPr>
          <w:rFonts w:ascii="Verdana" w:eastAsia="Verdana,Bold" w:hAnsi="Verdana" w:cs="Verdana"/>
          <w:sz w:val="18"/>
          <w:szCs w:val="18"/>
        </w:rPr>
        <w:t>mowy Wykonawca zapłaci Zamawiającemu karę umowną w wysokości 0,5 % wynagrodzenia brutto</w:t>
      </w:r>
      <w:r w:rsidR="00E12027">
        <w:rPr>
          <w:rFonts w:ascii="Verdana" w:eastAsia="Verdana,Bold" w:hAnsi="Verdana" w:cs="Verdana"/>
          <w:sz w:val="18"/>
          <w:szCs w:val="18"/>
        </w:rPr>
        <w:t xml:space="preserve">, o którym mowa </w:t>
      </w:r>
      <w:r w:rsidR="00E12027" w:rsidRPr="00E12027">
        <w:rPr>
          <w:rFonts w:ascii="Verdana" w:eastAsia="Verdana,Bold" w:hAnsi="Verdana" w:cs="Verdana"/>
          <w:sz w:val="18"/>
          <w:szCs w:val="18"/>
        </w:rPr>
        <w:t xml:space="preserve">w </w:t>
      </w:r>
      <w:r w:rsidR="00E12027" w:rsidRPr="00E12027">
        <w:rPr>
          <w:rFonts w:ascii="Verdana" w:eastAsia="Verdana,Bold" w:hAnsi="Verdana" w:cs="Verdana,Bold"/>
          <w:bCs/>
          <w:sz w:val="18"/>
          <w:szCs w:val="18"/>
        </w:rPr>
        <w:t>§ 2 ust. 2</w:t>
      </w:r>
      <w:r w:rsidRPr="003651BD">
        <w:rPr>
          <w:rFonts w:ascii="Verdana" w:eastAsia="Verdana,Bold" w:hAnsi="Verdana" w:cs="Verdana"/>
          <w:sz w:val="18"/>
          <w:szCs w:val="18"/>
        </w:rPr>
        <w:t xml:space="preserve"> za </w:t>
      </w:r>
      <w:r w:rsidR="00CD73D9">
        <w:rPr>
          <w:rFonts w:ascii="Verdana" w:eastAsia="Verdana,Bold" w:hAnsi="Verdana" w:cs="Verdana"/>
          <w:sz w:val="18"/>
          <w:szCs w:val="18"/>
        </w:rPr>
        <w:t>każdy dzień zwłoki w wykonaniu U</w:t>
      </w:r>
      <w:r w:rsidRPr="003651BD">
        <w:rPr>
          <w:rFonts w:ascii="Verdana" w:eastAsia="Verdana,Bold" w:hAnsi="Verdana" w:cs="Verdana"/>
          <w:sz w:val="18"/>
          <w:szCs w:val="18"/>
        </w:rPr>
        <w:t>mowy.</w:t>
      </w:r>
    </w:p>
    <w:p w14:paraId="26776513" w14:textId="206B67AC" w:rsidR="003651BD" w:rsidRDefault="003651BD" w:rsidP="003651BD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0346C2">
        <w:rPr>
          <w:rFonts w:ascii="Verdana" w:eastAsia="Verdana,Bold" w:hAnsi="Verdana" w:cs="Verdana"/>
          <w:sz w:val="18"/>
          <w:szCs w:val="18"/>
        </w:rPr>
        <w:t>W przypadku zwłoki w usunięciu wad Wykonawca jest zobowiązany do zapłaty kary umownej Zamawiającemu w wysokości 0,2% wynagrodzenia brutto</w:t>
      </w:r>
      <w:r w:rsidR="00E12027">
        <w:rPr>
          <w:rFonts w:ascii="Verdana" w:eastAsia="Verdana,Bold" w:hAnsi="Verdana" w:cs="Verdana"/>
          <w:sz w:val="18"/>
          <w:szCs w:val="18"/>
        </w:rPr>
        <w:t xml:space="preserve">, o którym mowa </w:t>
      </w:r>
      <w:r w:rsidR="00E12027" w:rsidRPr="00E12027">
        <w:rPr>
          <w:rFonts w:ascii="Verdana" w:eastAsia="Verdana,Bold" w:hAnsi="Verdana" w:cs="Verdana"/>
          <w:sz w:val="18"/>
          <w:szCs w:val="18"/>
        </w:rPr>
        <w:t xml:space="preserve">w </w:t>
      </w:r>
      <w:r w:rsidR="00E12027" w:rsidRPr="00E12027">
        <w:rPr>
          <w:rFonts w:ascii="Verdana" w:eastAsia="Verdana,Bold" w:hAnsi="Verdana" w:cs="Verdana,Bold"/>
          <w:bCs/>
          <w:sz w:val="18"/>
          <w:szCs w:val="18"/>
        </w:rPr>
        <w:t>§ 2 ust. 2</w:t>
      </w:r>
      <w:r w:rsidR="00E12027" w:rsidRPr="003651BD">
        <w:rPr>
          <w:rFonts w:ascii="Verdana" w:eastAsia="Verdana,Bold" w:hAnsi="Verdana" w:cs="Verdana"/>
          <w:sz w:val="18"/>
          <w:szCs w:val="18"/>
        </w:rPr>
        <w:t xml:space="preserve"> </w:t>
      </w:r>
      <w:r w:rsidRPr="000346C2">
        <w:rPr>
          <w:rFonts w:ascii="Verdana" w:eastAsia="Verdana,Bold" w:hAnsi="Verdana" w:cs="Verdana"/>
          <w:sz w:val="18"/>
          <w:szCs w:val="18"/>
        </w:rPr>
        <w:t xml:space="preserve"> za każdy dzień zwłoki, licząc od ustalonego przez strony terminu usunięcie </w:t>
      </w:r>
      <w:r w:rsidRPr="00BF308A">
        <w:rPr>
          <w:rFonts w:ascii="Verdana" w:eastAsia="Verdana,Bold" w:hAnsi="Verdana" w:cs="Verdana"/>
          <w:sz w:val="18"/>
          <w:szCs w:val="18"/>
        </w:rPr>
        <w:t>wad.</w:t>
      </w:r>
    </w:p>
    <w:p w14:paraId="4D6D58BB" w14:textId="5511D564" w:rsidR="003651BD" w:rsidRDefault="003651BD" w:rsidP="003651BD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sz w:val="18"/>
          <w:szCs w:val="18"/>
        </w:rPr>
        <w:t xml:space="preserve">Wykonawca zapłaci Zamawiającemu kary </w:t>
      </w:r>
      <w:r w:rsidR="00CD73D9">
        <w:rPr>
          <w:rFonts w:ascii="Verdana" w:eastAsia="Verdana,Bold" w:hAnsi="Verdana" w:cs="Verdana"/>
          <w:sz w:val="18"/>
          <w:szCs w:val="18"/>
        </w:rPr>
        <w:t>umowne z tytułu odstąpienia od U</w:t>
      </w:r>
      <w:r w:rsidRPr="00BF308A">
        <w:rPr>
          <w:rFonts w:ascii="Verdana" w:eastAsia="Verdana,Bold" w:hAnsi="Verdana" w:cs="Verdana"/>
          <w:sz w:val="18"/>
          <w:szCs w:val="18"/>
        </w:rPr>
        <w:t>mowy z przyczyn leżących po stronie Wykonawcy w wysokości 10% wynagrodzenia brutto</w:t>
      </w:r>
      <w:r w:rsidR="00E12027">
        <w:rPr>
          <w:rFonts w:ascii="Verdana" w:eastAsia="Verdana,Bold" w:hAnsi="Verdana" w:cs="Verdana"/>
          <w:sz w:val="18"/>
          <w:szCs w:val="18"/>
        </w:rPr>
        <w:t xml:space="preserve">, o którym mowa </w:t>
      </w:r>
      <w:r w:rsidR="00E12027" w:rsidRPr="00E12027">
        <w:rPr>
          <w:rFonts w:ascii="Verdana" w:eastAsia="Verdana,Bold" w:hAnsi="Verdana" w:cs="Verdana"/>
          <w:sz w:val="18"/>
          <w:szCs w:val="18"/>
        </w:rPr>
        <w:t xml:space="preserve">w </w:t>
      </w:r>
      <w:r w:rsidR="00E12027" w:rsidRPr="00E12027">
        <w:rPr>
          <w:rFonts w:ascii="Verdana" w:eastAsia="Verdana,Bold" w:hAnsi="Verdana" w:cs="Verdana,Bold"/>
          <w:bCs/>
          <w:sz w:val="18"/>
          <w:szCs w:val="18"/>
        </w:rPr>
        <w:t>§ 2 ust. 2</w:t>
      </w:r>
      <w:r w:rsidRPr="00BF308A">
        <w:rPr>
          <w:rFonts w:ascii="Verdana" w:eastAsia="Verdana,Bold" w:hAnsi="Verdana" w:cs="Verdana"/>
          <w:sz w:val="18"/>
          <w:szCs w:val="18"/>
        </w:rPr>
        <w:t>.</w:t>
      </w:r>
    </w:p>
    <w:p w14:paraId="76F1CBB5" w14:textId="0B44C24E" w:rsidR="003651BD" w:rsidRDefault="003651BD" w:rsidP="003651BD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sz w:val="18"/>
          <w:szCs w:val="18"/>
        </w:rPr>
        <w:t xml:space="preserve">Zamawiający zapłaci Wykonawcy kary </w:t>
      </w:r>
      <w:r w:rsidR="00CD73D9">
        <w:rPr>
          <w:rFonts w:ascii="Verdana" w:eastAsia="Verdana,Bold" w:hAnsi="Verdana" w:cs="Verdana"/>
          <w:sz w:val="18"/>
          <w:szCs w:val="18"/>
        </w:rPr>
        <w:t>umowne z tytułu odstąpienia od U</w:t>
      </w:r>
      <w:r w:rsidRPr="00BF308A">
        <w:rPr>
          <w:rFonts w:ascii="Verdana" w:eastAsia="Verdana,Bold" w:hAnsi="Verdana" w:cs="Verdana"/>
          <w:sz w:val="18"/>
          <w:szCs w:val="18"/>
        </w:rPr>
        <w:t>mowy z przyczyn leżących po stronie Zamawiającego w wysokości 10% wynagrodzenia brutto</w:t>
      </w:r>
      <w:r w:rsidR="00E12027">
        <w:rPr>
          <w:rFonts w:ascii="Verdana" w:eastAsia="Verdana,Bold" w:hAnsi="Verdana" w:cs="Verdana"/>
          <w:sz w:val="18"/>
          <w:szCs w:val="18"/>
        </w:rPr>
        <w:t xml:space="preserve">, o którym mowa </w:t>
      </w:r>
      <w:r w:rsidR="00E12027" w:rsidRPr="00E12027">
        <w:rPr>
          <w:rFonts w:ascii="Verdana" w:eastAsia="Verdana,Bold" w:hAnsi="Verdana" w:cs="Verdana"/>
          <w:sz w:val="18"/>
          <w:szCs w:val="18"/>
        </w:rPr>
        <w:t xml:space="preserve">w </w:t>
      </w:r>
      <w:r w:rsidR="00E12027" w:rsidRPr="00E12027">
        <w:rPr>
          <w:rFonts w:ascii="Verdana" w:eastAsia="Verdana,Bold" w:hAnsi="Verdana" w:cs="Verdana,Bold"/>
          <w:bCs/>
          <w:sz w:val="18"/>
          <w:szCs w:val="18"/>
        </w:rPr>
        <w:t>§ 2 ust. 2</w:t>
      </w:r>
      <w:r w:rsidRPr="00BF308A">
        <w:rPr>
          <w:rFonts w:ascii="Verdana" w:eastAsia="Verdana,Bold" w:hAnsi="Verdana" w:cs="Verdana"/>
          <w:sz w:val="18"/>
          <w:szCs w:val="18"/>
        </w:rPr>
        <w:t>.</w:t>
      </w:r>
    </w:p>
    <w:p w14:paraId="3520CD6D" w14:textId="77777777" w:rsidR="003651BD" w:rsidRPr="003651BD" w:rsidRDefault="003651BD" w:rsidP="003651BD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przypadkach niewykonywania przez Wykonawcę obowiązków określonych </w:t>
      </w:r>
      <w:r w:rsidRPr="0083621D">
        <w:rPr>
          <w:rFonts w:ascii="Verdana" w:hAnsi="Verdana"/>
          <w:sz w:val="18"/>
          <w:szCs w:val="18"/>
        </w:rPr>
        <w:t>w </w:t>
      </w:r>
      <w:r w:rsidR="0083621D">
        <w:rPr>
          <w:rFonts w:ascii="Verdana" w:hAnsi="Verdana"/>
          <w:sz w:val="18"/>
          <w:szCs w:val="18"/>
        </w:rPr>
        <w:t>§</w:t>
      </w:r>
      <w:r w:rsidR="0083621D" w:rsidRPr="0083621D">
        <w:rPr>
          <w:rFonts w:ascii="Verdana" w:hAnsi="Verdana"/>
          <w:sz w:val="18"/>
          <w:szCs w:val="18"/>
        </w:rPr>
        <w:t>7</w:t>
      </w:r>
      <w:r w:rsidRPr="0083621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określonych w wysokości 5 000,00 zł  za każdy stwierdzony przypadek</w:t>
      </w:r>
      <w:r w:rsidR="003376A1">
        <w:rPr>
          <w:rFonts w:ascii="Verdana" w:hAnsi="Verdana"/>
          <w:sz w:val="18"/>
          <w:szCs w:val="18"/>
        </w:rPr>
        <w:t>.</w:t>
      </w:r>
    </w:p>
    <w:p w14:paraId="46758D03" w14:textId="77777777" w:rsidR="003651BD" w:rsidRDefault="003651BD" w:rsidP="003651BD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Verdana" w:eastAsia="Verdana,Bold" w:hAnsi="Verdana" w:cs="Verdana"/>
          <w:sz w:val="18"/>
          <w:szCs w:val="18"/>
        </w:rPr>
      </w:pPr>
      <w:r w:rsidRPr="00BF308A">
        <w:rPr>
          <w:rFonts w:ascii="Verdana" w:eastAsia="Verdana,Bold" w:hAnsi="Verdana" w:cs="Verdana"/>
          <w:sz w:val="18"/>
          <w:szCs w:val="18"/>
        </w:rPr>
        <w:t>Niezależnie od kar umownych strony zastrzegają sobie możliwość dochodzenia odszkodowania uzupełniającego na zasadach ogólnych w przypadku, gdy poniesiona przez stronę szkoda przekracza wysokość kar umownych.</w:t>
      </w:r>
    </w:p>
    <w:p w14:paraId="387518D4" w14:textId="77777777" w:rsidR="003651BD" w:rsidRDefault="003651BD" w:rsidP="003651BD">
      <w:pPr>
        <w:ind w:left="720"/>
        <w:jc w:val="both"/>
        <w:rPr>
          <w:rFonts w:ascii="Verdana" w:hAnsi="Verdana"/>
          <w:sz w:val="18"/>
          <w:szCs w:val="18"/>
        </w:rPr>
      </w:pPr>
    </w:p>
    <w:p w14:paraId="7F465B92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6</w:t>
      </w:r>
    </w:p>
    <w:p w14:paraId="4933F915" w14:textId="77777777" w:rsidR="00741B8C" w:rsidRPr="00741B8C" w:rsidRDefault="00C752B2" w:rsidP="00741B8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60"/>
        <w:ind w:left="426" w:hanging="349"/>
        <w:jc w:val="both"/>
        <w:rPr>
          <w:rFonts w:ascii="Verdana" w:hAnsi="Verdana"/>
          <w:sz w:val="18"/>
          <w:szCs w:val="18"/>
        </w:rPr>
      </w:pPr>
      <w:r w:rsidRPr="00741B8C">
        <w:rPr>
          <w:rFonts w:ascii="Verdana" w:eastAsia="Verdana,Bold" w:hAnsi="Verdana" w:cs="Verdana,Bold"/>
          <w:bCs/>
          <w:sz w:val="18"/>
          <w:szCs w:val="18"/>
        </w:rPr>
        <w:t>Zamawiający jest uprawniony do odstąpienia od Umowy w przypadku gdy</w:t>
      </w:r>
      <w:r w:rsidR="00741B8C">
        <w:rPr>
          <w:rFonts w:ascii="Verdana" w:eastAsia="Verdana,Bold" w:hAnsi="Verdana" w:cs="Verdana,Bold"/>
          <w:bCs/>
          <w:sz w:val="18"/>
          <w:szCs w:val="18"/>
        </w:rPr>
        <w:t>:</w:t>
      </w:r>
    </w:p>
    <w:p w14:paraId="69E77D02" w14:textId="77777777" w:rsidR="0070731B" w:rsidRPr="0070731B" w:rsidRDefault="00C752B2" w:rsidP="00741B8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/>
        <w:ind w:left="709"/>
        <w:jc w:val="both"/>
        <w:rPr>
          <w:rFonts w:ascii="Verdana" w:hAnsi="Verdana"/>
          <w:sz w:val="18"/>
          <w:szCs w:val="18"/>
        </w:rPr>
      </w:pPr>
      <w:r w:rsidRPr="00741B8C">
        <w:rPr>
          <w:rFonts w:ascii="Verdana" w:eastAsia="Verdana,Bold" w:hAnsi="Verdana" w:cs="Verdana,Bold"/>
          <w:bCs/>
          <w:sz w:val="18"/>
          <w:szCs w:val="18"/>
        </w:rPr>
        <w:t>Wykonawca nie rozpoczął rzeczywistej realizacji Umowy w terminie 30 dni od daty jej zawarcia</w:t>
      </w:r>
      <w:r w:rsidR="003376A1">
        <w:rPr>
          <w:rFonts w:ascii="Verdana" w:eastAsia="Verdana,Bold" w:hAnsi="Verdana" w:cs="Verdana,Bold"/>
          <w:bCs/>
          <w:sz w:val="18"/>
          <w:szCs w:val="18"/>
        </w:rPr>
        <w:t>,</w:t>
      </w:r>
      <w:r w:rsidRPr="00741B8C">
        <w:rPr>
          <w:rFonts w:ascii="Verdana" w:eastAsia="Verdana,Bold" w:hAnsi="Verdana" w:cs="Verdana,Bold"/>
          <w:bCs/>
          <w:sz w:val="18"/>
          <w:szCs w:val="18"/>
        </w:rPr>
        <w:t xml:space="preserve"> </w:t>
      </w:r>
    </w:p>
    <w:p w14:paraId="70B3A285" w14:textId="77777777" w:rsidR="00741B8C" w:rsidRPr="00741B8C" w:rsidRDefault="00C752B2" w:rsidP="00741B8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/>
        <w:ind w:left="709"/>
        <w:jc w:val="both"/>
        <w:rPr>
          <w:rFonts w:ascii="Verdana" w:hAnsi="Verdana"/>
          <w:sz w:val="18"/>
          <w:szCs w:val="18"/>
        </w:rPr>
      </w:pPr>
      <w:r w:rsidRPr="00741B8C">
        <w:rPr>
          <w:rFonts w:ascii="Verdana" w:eastAsia="Verdana,Bold" w:hAnsi="Verdana" w:cs="Verdana,Bold"/>
          <w:bCs/>
          <w:sz w:val="18"/>
          <w:szCs w:val="18"/>
        </w:rPr>
        <w:t>trzykrotnego nienależytego usunięcia p</w:t>
      </w:r>
      <w:r w:rsidR="00CD73D9">
        <w:rPr>
          <w:rFonts w:ascii="Verdana" w:eastAsia="Verdana,Bold" w:hAnsi="Verdana" w:cs="Verdana,Bold"/>
          <w:bCs/>
          <w:sz w:val="18"/>
          <w:szCs w:val="18"/>
        </w:rPr>
        <w:t>rzez Wykonawcę wad dotyczących U</w:t>
      </w:r>
      <w:r w:rsidRPr="00741B8C">
        <w:rPr>
          <w:rFonts w:ascii="Verdana" w:eastAsia="Verdana,Bold" w:hAnsi="Verdana" w:cs="Verdana,Bold"/>
          <w:bCs/>
          <w:sz w:val="18"/>
          <w:szCs w:val="18"/>
        </w:rPr>
        <w:t>mowy</w:t>
      </w:r>
      <w:r w:rsidR="007A67C6" w:rsidRPr="00741B8C">
        <w:rPr>
          <w:rFonts w:ascii="Verdana" w:eastAsia="Verdana,Bold" w:hAnsi="Verdana" w:cs="Verdana,Bold"/>
          <w:bCs/>
          <w:sz w:val="18"/>
          <w:szCs w:val="18"/>
        </w:rPr>
        <w:t xml:space="preserve">, </w:t>
      </w:r>
    </w:p>
    <w:p w14:paraId="366EBEA1" w14:textId="77777777" w:rsidR="007A67C6" w:rsidRPr="00741B8C" w:rsidRDefault="00741B8C" w:rsidP="00741B8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/>
        <w:ind w:left="70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="007A67C6" w:rsidRPr="00741B8C">
        <w:rPr>
          <w:rFonts w:ascii="Verdana" w:hAnsi="Verdana"/>
          <w:sz w:val="18"/>
          <w:szCs w:val="18"/>
        </w:rPr>
        <w:t>ystąpił brak zdolności do czynności prawnych utrudniający lub un</w:t>
      </w:r>
      <w:r w:rsidR="003376A1">
        <w:rPr>
          <w:rFonts w:ascii="Verdana" w:hAnsi="Verdana"/>
          <w:sz w:val="18"/>
          <w:szCs w:val="18"/>
        </w:rPr>
        <w:t>iemożliwiający wykonanie Usługi,</w:t>
      </w:r>
    </w:p>
    <w:p w14:paraId="5193F922" w14:textId="77777777" w:rsidR="007A67C6" w:rsidRDefault="007A67C6" w:rsidP="00741B8C">
      <w:pPr>
        <w:pStyle w:val="Akapitzlist"/>
        <w:numPr>
          <w:ilvl w:val="0"/>
          <w:numId w:val="28"/>
        </w:numPr>
        <w:spacing w:before="60"/>
        <w:ind w:left="70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 wyniku wszczętego postępowania egzekucyjnego nastąpi zajęcie majątku Wykonawcy lub jego części.</w:t>
      </w:r>
    </w:p>
    <w:p w14:paraId="34C9749B" w14:textId="77777777" w:rsidR="00D55308" w:rsidRPr="00D55308" w:rsidRDefault="00E4294F" w:rsidP="00D55308">
      <w:pPr>
        <w:autoSpaceDE w:val="0"/>
        <w:autoSpaceDN w:val="0"/>
        <w:adjustRightInd w:val="0"/>
        <w:ind w:left="426" w:hanging="426"/>
        <w:jc w:val="both"/>
        <w:rPr>
          <w:rFonts w:ascii="Verdana" w:eastAsia="Verdana,Bold" w:hAnsi="Verdana" w:cs="Verdana"/>
          <w:sz w:val="18"/>
          <w:szCs w:val="18"/>
        </w:rPr>
      </w:pPr>
      <w:r>
        <w:rPr>
          <w:rFonts w:ascii="Verdana" w:eastAsia="Verdana,Bold" w:hAnsi="Verdana" w:cs="Verdana,Bold"/>
          <w:bCs/>
          <w:sz w:val="18"/>
          <w:szCs w:val="18"/>
        </w:rPr>
        <w:t xml:space="preserve"> </w:t>
      </w:r>
      <w:r w:rsidRPr="009B06B8">
        <w:rPr>
          <w:rFonts w:ascii="Verdana" w:eastAsia="Verdana,Bold" w:hAnsi="Verdana" w:cs="Verdana,Bold"/>
          <w:b/>
          <w:bCs/>
          <w:sz w:val="18"/>
          <w:szCs w:val="18"/>
        </w:rPr>
        <w:t>2</w:t>
      </w:r>
      <w:r w:rsidR="00D55308" w:rsidRPr="009B06B8">
        <w:rPr>
          <w:rFonts w:ascii="Verdana" w:eastAsia="Verdana,Bold" w:hAnsi="Verdana" w:cs="Verdana,Bold"/>
          <w:b/>
          <w:bCs/>
          <w:sz w:val="18"/>
          <w:szCs w:val="18"/>
        </w:rPr>
        <w:t>.</w:t>
      </w:r>
      <w:r w:rsidR="00D55308">
        <w:rPr>
          <w:rFonts w:ascii="Verdana" w:eastAsia="Verdana,Bold" w:hAnsi="Verdana" w:cs="Verdana,Bold"/>
          <w:bCs/>
          <w:sz w:val="18"/>
          <w:szCs w:val="18"/>
        </w:rPr>
        <w:t xml:space="preserve">  Zamawiający jest uprawniony do wykonania uprawnień do odstąpienia od Umowy określonych w niniejszej Umowie w terminie 30 dni od chwili zaistnienia przesłanki uprawniającej do takiego odstąpienia.</w:t>
      </w:r>
    </w:p>
    <w:p w14:paraId="2F8B1D53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Cs/>
          <w:sz w:val="18"/>
          <w:szCs w:val="18"/>
        </w:rPr>
      </w:pPr>
    </w:p>
    <w:p w14:paraId="06F0C9C7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7</w:t>
      </w:r>
    </w:p>
    <w:p w14:paraId="5E799BDA" w14:textId="77777777" w:rsidR="0050717D" w:rsidRDefault="0050717D" w:rsidP="00982DEB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 w:hanging="426"/>
        <w:jc w:val="both"/>
        <w:rPr>
          <w:rFonts w:ascii="Verdana" w:eastAsia="Verdana,Bold" w:hAnsi="Verdana" w:cs="Verdana"/>
          <w:sz w:val="18"/>
          <w:szCs w:val="18"/>
        </w:rPr>
      </w:pPr>
      <w:r w:rsidRPr="00982DEB">
        <w:rPr>
          <w:rFonts w:ascii="Verdana" w:eastAsia="Verdana,Bold" w:hAnsi="Verdana" w:cs="Verdana"/>
          <w:sz w:val="18"/>
          <w:szCs w:val="18"/>
        </w:rPr>
        <w:t>Wykonawca odpowiada za działania i zaniechania osób, za których pomocą zobowiązanie wykonuje, jak również osób, którym wykonanie zobowiązania powierza, jak za własne działanie lub zaniechanie.</w:t>
      </w:r>
    </w:p>
    <w:p w14:paraId="7A5CDBC0" w14:textId="77777777" w:rsidR="00543C6D" w:rsidRPr="00207313" w:rsidRDefault="00982DEB" w:rsidP="0070731B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426" w:hanging="426"/>
        <w:jc w:val="both"/>
        <w:rPr>
          <w:rFonts w:ascii="Verdana" w:eastAsia="Verdana,Bold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Wykonawca  jest zobowiązany dostarczać Zamawiającemu lub innej osobie wskazanej przez Zamawiającego, wymagane przez Zamawiającego informacje dotyczące realizacji Umowy, </w:t>
      </w:r>
      <w:r w:rsidR="00351358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w tym także informacje dotyczące personelu Wykonawcy, Podwykonawców, podmiotów uczestniczących w wykonaniu Umowy</w:t>
      </w:r>
      <w:r w:rsidR="0070731B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</w:p>
    <w:p w14:paraId="5767419F" w14:textId="77777777" w:rsidR="00207313" w:rsidRPr="00543C6D" w:rsidRDefault="00207313" w:rsidP="00207313">
      <w:pPr>
        <w:pStyle w:val="Akapitzlist"/>
        <w:autoSpaceDE w:val="0"/>
        <w:autoSpaceDN w:val="0"/>
        <w:adjustRightInd w:val="0"/>
        <w:ind w:left="426"/>
        <w:jc w:val="both"/>
        <w:rPr>
          <w:rFonts w:ascii="Verdana" w:eastAsia="Verdana,Bold" w:hAnsi="Verdana" w:cs="Verdana"/>
          <w:sz w:val="18"/>
          <w:szCs w:val="18"/>
        </w:rPr>
      </w:pPr>
    </w:p>
    <w:p w14:paraId="2F4D47C1" w14:textId="77777777" w:rsidR="0050717D" w:rsidRPr="00BF308A" w:rsidRDefault="0050717D" w:rsidP="00BF308A">
      <w:pPr>
        <w:autoSpaceDE w:val="0"/>
        <w:autoSpaceDN w:val="0"/>
        <w:adjustRightInd w:val="0"/>
        <w:rPr>
          <w:rFonts w:ascii="Verdana" w:eastAsia="Verdana,Bold" w:hAnsi="Verdana" w:cs="Verdana,Bold"/>
          <w:bCs/>
          <w:sz w:val="18"/>
          <w:szCs w:val="18"/>
        </w:rPr>
      </w:pPr>
    </w:p>
    <w:p w14:paraId="42C68C88" w14:textId="77777777" w:rsidR="00D12786" w:rsidRPr="00D12786" w:rsidRDefault="00D12786" w:rsidP="00D12786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D12786">
        <w:rPr>
          <w:rFonts w:ascii="Verdana" w:eastAsia="Verdana,Bold" w:hAnsi="Verdana" w:cs="Verdana,Bold"/>
          <w:b/>
          <w:bCs/>
          <w:sz w:val="18"/>
          <w:szCs w:val="18"/>
        </w:rPr>
        <w:t>§ 8</w:t>
      </w:r>
    </w:p>
    <w:p w14:paraId="560A19F1" w14:textId="77777777" w:rsidR="00BF308A" w:rsidRPr="00D12786" w:rsidRDefault="00CF5D30" w:rsidP="00617580">
      <w:pPr>
        <w:numPr>
          <w:ilvl w:val="0"/>
          <w:numId w:val="13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D12786">
        <w:rPr>
          <w:rFonts w:ascii="Verdana" w:eastAsia="Verdana,Bold" w:hAnsi="Verdana" w:cs="Verdana,Bold"/>
          <w:bCs/>
          <w:sz w:val="18"/>
          <w:szCs w:val="18"/>
        </w:rPr>
        <w:t>W ramach wynagrodzenia Wykonawca:</w:t>
      </w:r>
    </w:p>
    <w:p w14:paraId="5C9218E7" w14:textId="776F1E3C" w:rsidR="00CF5D30" w:rsidRPr="00D12786" w:rsidRDefault="00CF5D30" w:rsidP="00BF308A">
      <w:pPr>
        <w:numPr>
          <w:ilvl w:val="0"/>
          <w:numId w:val="14"/>
        </w:numPr>
        <w:overflowPunct w:val="0"/>
        <w:autoSpaceDE w:val="0"/>
        <w:autoSpaceDN w:val="0"/>
        <w:adjustRightInd w:val="0"/>
        <w:ind w:left="567" w:hanging="284"/>
        <w:jc w:val="both"/>
        <w:rPr>
          <w:rFonts w:ascii="Verdana" w:hAnsi="Verdana"/>
          <w:sz w:val="18"/>
          <w:szCs w:val="18"/>
        </w:rPr>
      </w:pPr>
      <w:r w:rsidRPr="00D12786">
        <w:rPr>
          <w:rFonts w:ascii="Verdana" w:hAnsi="Verdana"/>
          <w:sz w:val="18"/>
          <w:szCs w:val="18"/>
        </w:rPr>
        <w:t>przenosi na Zamawiającego autorskie prawa majątkowe do wszystkich utworów w rozumieniu ustawy o Prawie autorskim i prawach pokrewnych wyt</w:t>
      </w:r>
      <w:r w:rsidR="00EF37CA">
        <w:rPr>
          <w:rFonts w:ascii="Verdana" w:hAnsi="Verdana"/>
          <w:sz w:val="18"/>
          <w:szCs w:val="18"/>
        </w:rPr>
        <w:t>worzonych w trakcie realizacji P</w:t>
      </w:r>
      <w:r w:rsidRPr="00D12786">
        <w:rPr>
          <w:rFonts w:ascii="Verdana" w:hAnsi="Verdana"/>
          <w:sz w:val="18"/>
          <w:szCs w:val="18"/>
        </w:rPr>
        <w:t>rzedmiotu Umowy, w szczególności takich jak: raporty, mapy, wykresy, rysu</w:t>
      </w:r>
      <w:r w:rsidR="00D12786" w:rsidRPr="00D12786">
        <w:rPr>
          <w:rFonts w:ascii="Verdana" w:hAnsi="Verdana"/>
          <w:sz w:val="18"/>
          <w:szCs w:val="18"/>
        </w:rPr>
        <w:t>n</w:t>
      </w:r>
      <w:r w:rsidRPr="00D12786">
        <w:rPr>
          <w:rFonts w:ascii="Verdana" w:hAnsi="Verdana"/>
          <w:sz w:val="18"/>
          <w:szCs w:val="18"/>
        </w:rPr>
        <w:t>ki, plany , dane statystyczne, ekspertyzy,</w:t>
      </w:r>
      <w:r w:rsidR="001017ED">
        <w:rPr>
          <w:rFonts w:ascii="Verdana" w:hAnsi="Verdana"/>
          <w:sz w:val="18"/>
          <w:szCs w:val="18"/>
        </w:rPr>
        <w:t xml:space="preserve"> sprawozdania,</w:t>
      </w:r>
      <w:r w:rsidRPr="00D12786">
        <w:rPr>
          <w:rFonts w:ascii="Verdana" w:hAnsi="Verdana"/>
          <w:sz w:val="18"/>
          <w:szCs w:val="18"/>
        </w:rPr>
        <w:t xml:space="preserve"> obliczenia i inne dokumenty powstałe przy realizacji Umowy oraz broszury, zwanych dalej utworami.  </w:t>
      </w:r>
    </w:p>
    <w:p w14:paraId="6BD23466" w14:textId="77777777" w:rsidR="00CF5D30" w:rsidRPr="00D12786" w:rsidRDefault="00CF5D30" w:rsidP="00BF308A">
      <w:pPr>
        <w:numPr>
          <w:ilvl w:val="0"/>
          <w:numId w:val="14"/>
        </w:numPr>
        <w:overflowPunct w:val="0"/>
        <w:autoSpaceDE w:val="0"/>
        <w:autoSpaceDN w:val="0"/>
        <w:adjustRightInd w:val="0"/>
        <w:ind w:left="567" w:hanging="284"/>
        <w:jc w:val="both"/>
        <w:rPr>
          <w:rFonts w:ascii="Verdana" w:hAnsi="Verdana"/>
          <w:sz w:val="18"/>
          <w:szCs w:val="18"/>
        </w:rPr>
      </w:pPr>
      <w:r w:rsidRPr="00D12786">
        <w:rPr>
          <w:rFonts w:ascii="Verdana" w:hAnsi="Verdana"/>
          <w:sz w:val="18"/>
          <w:szCs w:val="18"/>
        </w:rPr>
        <w:t>zezwala Zamawiającemu na korzystanie z opracowań utworów oraz ich przeróbek oraz na rozporządzanie tymi opracowaniami wraz z przeróbkami</w:t>
      </w:r>
      <w:r w:rsidR="00EF37CA">
        <w:rPr>
          <w:rFonts w:ascii="Verdana" w:hAnsi="Verdana"/>
          <w:sz w:val="18"/>
          <w:szCs w:val="18"/>
        </w:rPr>
        <w:t xml:space="preserve"> </w:t>
      </w:r>
      <w:r w:rsidRPr="00D12786">
        <w:rPr>
          <w:rFonts w:ascii="Verdana" w:hAnsi="Verdana"/>
          <w:sz w:val="18"/>
          <w:szCs w:val="18"/>
        </w:rPr>
        <w:t xml:space="preserve">- tj. udziela Zamawiającemu praw zależnych. </w:t>
      </w:r>
    </w:p>
    <w:p w14:paraId="7A312F21" w14:textId="77777777" w:rsidR="00CF5D30" w:rsidRDefault="00CF5D30" w:rsidP="00D12786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Nabycie przez Zamawiającego praw, o których mowa w ust. 1, następuje:</w:t>
      </w:r>
    </w:p>
    <w:p w14:paraId="4BE9EB6A" w14:textId="77777777" w:rsidR="00CF5D30" w:rsidRDefault="00CF5D30" w:rsidP="00D12786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ind w:left="85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 chwilą faktycznego</w:t>
      </w:r>
      <w:r w:rsidR="00EF37CA">
        <w:rPr>
          <w:rFonts w:ascii="Verdana" w:hAnsi="Verdana"/>
          <w:sz w:val="18"/>
          <w:szCs w:val="18"/>
        </w:rPr>
        <w:t xml:space="preserve"> wydania poszczególnych części P</w:t>
      </w:r>
      <w:r>
        <w:rPr>
          <w:rFonts w:ascii="Verdana" w:hAnsi="Verdana"/>
          <w:sz w:val="18"/>
          <w:szCs w:val="18"/>
        </w:rPr>
        <w:t>rzedmiotu Umowy Zamawiającemu, oraz</w:t>
      </w:r>
    </w:p>
    <w:p w14:paraId="67F92709" w14:textId="77777777" w:rsidR="00CF5D30" w:rsidRDefault="00CF5D30" w:rsidP="00D12786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ind w:left="85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bez ograniczeń co do terytorium, czasu, liczby egzemplarzy w zakresie następujących pól eksploatacji:</w:t>
      </w:r>
    </w:p>
    <w:p w14:paraId="5C5B62D4" w14:textId="77777777" w:rsidR="00BF308A" w:rsidRDefault="00BF308A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CA7D22">
        <w:rPr>
          <w:rFonts w:ascii="Verdana" w:hAnsi="Verdana"/>
          <w:sz w:val="18"/>
          <w:szCs w:val="18"/>
        </w:rPr>
        <w:t>użytkowa</w:t>
      </w:r>
      <w:r w:rsidR="00CA7D22" w:rsidRPr="00CA7D22">
        <w:rPr>
          <w:rFonts w:ascii="Verdana" w:hAnsi="Verdana"/>
          <w:sz w:val="18"/>
          <w:szCs w:val="18"/>
        </w:rPr>
        <w:t>nia</w:t>
      </w:r>
      <w:r w:rsidRPr="00CA7D22">
        <w:rPr>
          <w:rFonts w:ascii="Verdana" w:hAnsi="Verdana"/>
          <w:sz w:val="18"/>
          <w:szCs w:val="18"/>
        </w:rPr>
        <w:t xml:space="preserve"> </w:t>
      </w:r>
      <w:r w:rsidR="00CA7D22" w:rsidRPr="00CA7D22">
        <w:rPr>
          <w:rFonts w:ascii="Verdana" w:hAnsi="Verdana"/>
          <w:sz w:val="18"/>
          <w:szCs w:val="18"/>
        </w:rPr>
        <w:t>utworów</w:t>
      </w:r>
      <w:r w:rsidRPr="00CA7D22">
        <w:rPr>
          <w:rFonts w:ascii="Verdana" w:hAnsi="Verdana"/>
          <w:sz w:val="18"/>
          <w:szCs w:val="18"/>
        </w:rPr>
        <w:t xml:space="preserve"> na własny użytek i użytek</w:t>
      </w:r>
      <w:r w:rsidR="00CA7D22" w:rsidRPr="00CA7D22">
        <w:rPr>
          <w:rFonts w:ascii="Verdana" w:hAnsi="Verdana"/>
          <w:sz w:val="18"/>
          <w:szCs w:val="18"/>
        </w:rPr>
        <w:t xml:space="preserve"> swoich</w:t>
      </w:r>
      <w:r w:rsidRPr="00CA7D22">
        <w:rPr>
          <w:rFonts w:ascii="Verdana" w:hAnsi="Verdana"/>
          <w:sz w:val="18"/>
          <w:szCs w:val="18"/>
        </w:rPr>
        <w:t xml:space="preserve"> jednostek </w:t>
      </w:r>
      <w:r w:rsidR="00CA7D22" w:rsidRPr="00CA7D22">
        <w:rPr>
          <w:rFonts w:ascii="Verdana" w:hAnsi="Verdana"/>
          <w:sz w:val="18"/>
          <w:szCs w:val="18"/>
        </w:rPr>
        <w:t>organizacyjnych oraz użytek osób trzecich w celach związanych z realizacją zadań Zamawiającego</w:t>
      </w:r>
      <w:r w:rsidR="00D12786">
        <w:rPr>
          <w:rFonts w:ascii="Verdana" w:hAnsi="Verdana"/>
          <w:sz w:val="18"/>
          <w:szCs w:val="18"/>
        </w:rPr>
        <w:t>,</w:t>
      </w:r>
      <w:r w:rsidR="00CA7D22" w:rsidRPr="00CA7D22">
        <w:rPr>
          <w:rFonts w:ascii="Verdana" w:hAnsi="Verdana"/>
          <w:sz w:val="18"/>
          <w:szCs w:val="18"/>
        </w:rPr>
        <w:t xml:space="preserve"> </w:t>
      </w:r>
    </w:p>
    <w:p w14:paraId="38EB41B2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utrwalenie utworów na wszelkich rodzajach nośników, a w szczególności na nośnikach video, taśmie światłoczułej, magnetycznej, dyskach komputerowych oraz wszystkich typach no</w:t>
      </w:r>
      <w:r w:rsidR="00D12786">
        <w:rPr>
          <w:rFonts w:ascii="Verdana" w:hAnsi="Verdana"/>
          <w:sz w:val="18"/>
          <w:szCs w:val="18"/>
        </w:rPr>
        <w:t>ś</w:t>
      </w:r>
      <w:r>
        <w:rPr>
          <w:rFonts w:ascii="Verdana" w:hAnsi="Verdana"/>
          <w:sz w:val="18"/>
          <w:szCs w:val="18"/>
        </w:rPr>
        <w:t>ników przeznaczonych do zapisu cyfrowego (np. CD, DVD, Blue-ray, pendrive itd.),</w:t>
      </w:r>
    </w:p>
    <w:p w14:paraId="34442BF9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zwielokrotnianie ut</w:t>
      </w:r>
      <w:r w:rsidR="00D12786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orów dowolną techniką w dowolnej ilości, w tym techniką magnetyczną na kasetach video, techniką światłoczułą i cyf</w:t>
      </w:r>
      <w:r w:rsidR="00D12786">
        <w:rPr>
          <w:rFonts w:ascii="Verdana" w:hAnsi="Verdana"/>
          <w:sz w:val="18"/>
          <w:szCs w:val="18"/>
        </w:rPr>
        <w:t>r</w:t>
      </w:r>
      <w:r>
        <w:rPr>
          <w:rFonts w:ascii="Verdana" w:hAnsi="Verdana"/>
          <w:sz w:val="18"/>
          <w:szCs w:val="18"/>
        </w:rPr>
        <w:t>ow</w:t>
      </w:r>
      <w:r w:rsidR="00D12786">
        <w:rPr>
          <w:rFonts w:ascii="Verdana" w:hAnsi="Verdana"/>
          <w:sz w:val="18"/>
          <w:szCs w:val="18"/>
        </w:rPr>
        <w:t>ą</w:t>
      </w:r>
      <w:r>
        <w:rPr>
          <w:rFonts w:ascii="Verdana" w:hAnsi="Verdana"/>
          <w:sz w:val="18"/>
          <w:szCs w:val="18"/>
        </w:rPr>
        <w:t>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3657AEEC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wprowadzanie utworów do pami</w:t>
      </w:r>
      <w:r w:rsidR="00D12786">
        <w:rPr>
          <w:rFonts w:ascii="Verdana" w:hAnsi="Verdana"/>
          <w:sz w:val="18"/>
          <w:szCs w:val="18"/>
        </w:rPr>
        <w:t>ę</w:t>
      </w:r>
      <w:r>
        <w:rPr>
          <w:rFonts w:ascii="Verdana" w:hAnsi="Verdana"/>
          <w:sz w:val="18"/>
          <w:szCs w:val="18"/>
        </w:rPr>
        <w:t>ci komputera na do</w:t>
      </w:r>
      <w:r w:rsidR="00D12786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o</w:t>
      </w:r>
      <w:r w:rsidR="00D12786">
        <w:rPr>
          <w:rFonts w:ascii="Verdana" w:hAnsi="Verdana"/>
          <w:sz w:val="18"/>
          <w:szCs w:val="18"/>
        </w:rPr>
        <w:t>l</w:t>
      </w:r>
      <w:r>
        <w:rPr>
          <w:rFonts w:ascii="Verdana" w:hAnsi="Verdana"/>
          <w:sz w:val="18"/>
          <w:szCs w:val="18"/>
        </w:rPr>
        <w:t xml:space="preserve">nej liczbie stanowisk komputerowych oraz do sieci multimedialnej, telekomunikacyjnej, komputerowej, w tym do Internetu, </w:t>
      </w:r>
    </w:p>
    <w:p w14:paraId="5CDE67CD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wyświet</w:t>
      </w:r>
      <w:r w:rsidR="00D12786">
        <w:rPr>
          <w:rFonts w:ascii="Verdana" w:hAnsi="Verdana"/>
          <w:sz w:val="18"/>
          <w:szCs w:val="18"/>
        </w:rPr>
        <w:t>la</w:t>
      </w:r>
      <w:r>
        <w:rPr>
          <w:rFonts w:ascii="Verdana" w:hAnsi="Verdana"/>
          <w:sz w:val="18"/>
          <w:szCs w:val="18"/>
        </w:rPr>
        <w:t>nie i publiczne odtwarzanie utworu,</w:t>
      </w:r>
    </w:p>
    <w:p w14:paraId="5B411C08" w14:textId="77777777" w:rsidR="00CA7D22" w:rsidRDefault="00F0697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nadawanie </w:t>
      </w:r>
      <w:r w:rsidR="00CA7D22">
        <w:rPr>
          <w:rFonts w:ascii="Verdana" w:hAnsi="Verdana"/>
          <w:sz w:val="18"/>
          <w:szCs w:val="18"/>
        </w:rPr>
        <w:t>cało</w:t>
      </w:r>
      <w:r w:rsidR="00D12786">
        <w:rPr>
          <w:rFonts w:ascii="Verdana" w:hAnsi="Verdana"/>
          <w:sz w:val="18"/>
          <w:szCs w:val="18"/>
        </w:rPr>
        <w:t>ś</w:t>
      </w:r>
      <w:r w:rsidR="00CA7D22">
        <w:rPr>
          <w:rFonts w:ascii="Verdana" w:hAnsi="Verdana"/>
          <w:sz w:val="18"/>
          <w:szCs w:val="18"/>
        </w:rPr>
        <w:t>ci lub wybranych fragmentów utworu za pomocą wizji albo fonii przewodowej i bezprzewodowej przez stację naz</w:t>
      </w:r>
      <w:r w:rsidR="00D12786">
        <w:rPr>
          <w:rFonts w:ascii="Verdana" w:hAnsi="Verdana"/>
          <w:sz w:val="18"/>
          <w:szCs w:val="18"/>
        </w:rPr>
        <w:t>ie</w:t>
      </w:r>
      <w:r w:rsidR="00CA7D22">
        <w:rPr>
          <w:rFonts w:ascii="Verdana" w:hAnsi="Verdana"/>
          <w:sz w:val="18"/>
          <w:szCs w:val="18"/>
        </w:rPr>
        <w:t xml:space="preserve">mną, </w:t>
      </w:r>
    </w:p>
    <w:p w14:paraId="6BDD42B5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nadawanie za pośrednictwem satelity, </w:t>
      </w:r>
    </w:p>
    <w:p w14:paraId="225517DC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reemisja,</w:t>
      </w:r>
    </w:p>
    <w:p w14:paraId="3581215F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wymiana nośników, na których utwór utrwalono, </w:t>
      </w:r>
    </w:p>
    <w:p w14:paraId="35EA1A2C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wykorzystywanie w utworach multimedialnych, </w:t>
      </w:r>
    </w:p>
    <w:p w14:paraId="70FAC999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wykorzystywanie całości lub fragmentów utworu do celów promocyjnych i reklamy, </w:t>
      </w:r>
    </w:p>
    <w:p w14:paraId="6014D496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wprowadzanie zmian, skrótów,</w:t>
      </w:r>
    </w:p>
    <w:p w14:paraId="1A2C6ED0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sporządzanie wersji obcojęzycznych, zarówno przy użyciu napisów, jak i lektora,</w:t>
      </w:r>
    </w:p>
    <w:p w14:paraId="35A3DFC1" w14:textId="77777777" w:rsidR="00CA7D22" w:rsidRDefault="00CA7D22" w:rsidP="00CA7D22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publiczne udostępnianie utworu w taki sposób, aby każdy mógł mie</w:t>
      </w:r>
      <w:r w:rsidR="00D12786">
        <w:rPr>
          <w:rFonts w:ascii="Verdana" w:hAnsi="Verdana"/>
          <w:sz w:val="18"/>
          <w:szCs w:val="18"/>
        </w:rPr>
        <w:t>ć</w:t>
      </w:r>
      <w:r>
        <w:rPr>
          <w:rFonts w:ascii="Verdana" w:hAnsi="Verdana"/>
          <w:sz w:val="18"/>
          <w:szCs w:val="18"/>
        </w:rPr>
        <w:t xml:space="preserve"> do ni</w:t>
      </w:r>
      <w:r w:rsidR="00D12786">
        <w:rPr>
          <w:rFonts w:ascii="Verdana" w:hAnsi="Verdana"/>
          <w:sz w:val="18"/>
          <w:szCs w:val="18"/>
        </w:rPr>
        <w:t>e</w:t>
      </w:r>
      <w:r>
        <w:rPr>
          <w:rFonts w:ascii="Verdana" w:hAnsi="Verdana"/>
          <w:sz w:val="18"/>
          <w:szCs w:val="18"/>
        </w:rPr>
        <w:t>go dost</w:t>
      </w:r>
      <w:r w:rsidR="00D12786">
        <w:rPr>
          <w:rFonts w:ascii="Verdana" w:hAnsi="Verdana"/>
          <w:sz w:val="18"/>
          <w:szCs w:val="18"/>
        </w:rPr>
        <w:t>ę</w:t>
      </w:r>
      <w:r>
        <w:rPr>
          <w:rFonts w:ascii="Verdana" w:hAnsi="Verdana"/>
          <w:sz w:val="18"/>
          <w:szCs w:val="18"/>
        </w:rPr>
        <w:t xml:space="preserve">p </w:t>
      </w:r>
      <w:r w:rsidR="00F6043A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w miej</w:t>
      </w:r>
      <w:r w:rsidR="00D12786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cu i w czasie przez niego wybranym. </w:t>
      </w:r>
    </w:p>
    <w:p w14:paraId="6ACBBFCF" w14:textId="77777777" w:rsidR="00BF308A" w:rsidRPr="00BF308A" w:rsidRDefault="00BF308A" w:rsidP="003651BD">
      <w:pPr>
        <w:numPr>
          <w:ilvl w:val="0"/>
          <w:numId w:val="13"/>
        </w:numPr>
        <w:ind w:left="284" w:hanging="284"/>
        <w:jc w:val="both"/>
        <w:rPr>
          <w:rFonts w:ascii="Verdana" w:hAnsi="Verdana"/>
          <w:sz w:val="18"/>
          <w:szCs w:val="18"/>
        </w:rPr>
      </w:pPr>
      <w:r w:rsidRPr="00BF308A">
        <w:rPr>
          <w:rFonts w:ascii="Verdana" w:hAnsi="Verdana"/>
          <w:sz w:val="18"/>
          <w:szCs w:val="18"/>
        </w:rPr>
        <w:t xml:space="preserve">Równocześnie z nabyciem autorskich praw majątkowych do </w:t>
      </w:r>
      <w:r w:rsidR="00D12786">
        <w:rPr>
          <w:rFonts w:ascii="Verdana" w:hAnsi="Verdana"/>
          <w:sz w:val="18"/>
          <w:szCs w:val="18"/>
        </w:rPr>
        <w:t>utworów</w:t>
      </w:r>
      <w:r w:rsidRPr="00BF308A">
        <w:rPr>
          <w:rFonts w:ascii="Verdana" w:hAnsi="Verdana"/>
          <w:sz w:val="18"/>
          <w:szCs w:val="18"/>
        </w:rPr>
        <w:t xml:space="preserve"> Zamawiający nabywa własność egzemplarzy na których to </w:t>
      </w:r>
      <w:r w:rsidR="00D12786">
        <w:rPr>
          <w:rFonts w:ascii="Verdana" w:hAnsi="Verdana"/>
          <w:sz w:val="18"/>
          <w:szCs w:val="18"/>
        </w:rPr>
        <w:t>utwory</w:t>
      </w:r>
      <w:r w:rsidRPr="00BF308A">
        <w:rPr>
          <w:rFonts w:ascii="Verdana" w:hAnsi="Verdana"/>
          <w:sz w:val="18"/>
          <w:szCs w:val="18"/>
        </w:rPr>
        <w:t xml:space="preserve"> zostało utrwalone.</w:t>
      </w:r>
    </w:p>
    <w:p w14:paraId="258A5A18" w14:textId="0822EC8E" w:rsidR="00BF308A" w:rsidRPr="00E4294F" w:rsidRDefault="00BF308A" w:rsidP="00F6043A">
      <w:pPr>
        <w:ind w:left="284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BF308A">
        <w:rPr>
          <w:rFonts w:ascii="Verdana" w:hAnsi="Verdana"/>
          <w:sz w:val="18"/>
          <w:szCs w:val="18"/>
        </w:rPr>
        <w:t>Wykonawca zobowiązuje się, że wykonując Umowę będzie przestrzegał przepisów ustawy z dnia 4 lutego 1994</w:t>
      </w:r>
      <w:r w:rsidR="00333270">
        <w:rPr>
          <w:rFonts w:ascii="Verdana" w:hAnsi="Verdana"/>
          <w:sz w:val="18"/>
          <w:szCs w:val="18"/>
        </w:rPr>
        <w:t xml:space="preserve"> </w:t>
      </w:r>
      <w:r w:rsidRPr="00BF308A">
        <w:rPr>
          <w:rFonts w:ascii="Verdana" w:hAnsi="Verdana"/>
          <w:sz w:val="18"/>
          <w:szCs w:val="18"/>
        </w:rPr>
        <w:t>r. o prawie autorskim i prawach pokrewnych  i nie naruszy praw majątkowych osób trzecich, a utwory przekaże Zamawiającemu w stanie wolnym od obciążeń prawami tych osób.</w:t>
      </w:r>
    </w:p>
    <w:p w14:paraId="47AF01CA" w14:textId="77777777" w:rsidR="00BF308A" w:rsidRDefault="00BF308A" w:rsidP="003651BD">
      <w:pPr>
        <w:numPr>
          <w:ilvl w:val="0"/>
          <w:numId w:val="13"/>
        </w:numPr>
        <w:ind w:left="284" w:hanging="284"/>
        <w:jc w:val="both"/>
        <w:rPr>
          <w:rFonts w:ascii="Verdana" w:hAnsi="Verdana"/>
          <w:sz w:val="18"/>
          <w:szCs w:val="18"/>
        </w:rPr>
      </w:pPr>
      <w:r w:rsidRPr="00BF308A">
        <w:rPr>
          <w:rFonts w:ascii="Verdana" w:hAnsi="Verdana"/>
          <w:sz w:val="18"/>
          <w:szCs w:val="18"/>
        </w:rPr>
        <w:t>Wykonawca ponosi odpowiedzialność za wszelkie wady prawne i konsekwencje istnienia tych wad ujawnione lub mogące się ujawnić w przyszłości w z</w:t>
      </w:r>
      <w:r w:rsidR="002363C5">
        <w:rPr>
          <w:rFonts w:ascii="Verdana" w:hAnsi="Verdana"/>
          <w:sz w:val="18"/>
          <w:szCs w:val="18"/>
        </w:rPr>
        <w:t>wiązku z realizacją Przedmiotu U</w:t>
      </w:r>
      <w:r w:rsidRPr="00BF308A">
        <w:rPr>
          <w:rFonts w:ascii="Verdana" w:hAnsi="Verdana"/>
          <w:sz w:val="18"/>
          <w:szCs w:val="18"/>
        </w:rPr>
        <w:t xml:space="preserve">mowy. </w:t>
      </w:r>
    </w:p>
    <w:p w14:paraId="1FE48FA1" w14:textId="77777777" w:rsidR="003651BD" w:rsidRPr="003651BD" w:rsidRDefault="003651BD" w:rsidP="003651BD">
      <w:pPr>
        <w:pStyle w:val="Akapitzlist"/>
        <w:numPr>
          <w:ilvl w:val="0"/>
          <w:numId w:val="13"/>
        </w:numPr>
        <w:shd w:val="clear" w:color="auto" w:fill="FFFFFF"/>
        <w:autoSpaceDE w:val="0"/>
        <w:autoSpaceDN w:val="0"/>
        <w:ind w:left="284" w:hanging="284"/>
        <w:jc w:val="both"/>
        <w:rPr>
          <w:rFonts w:ascii="Verdana" w:hAnsi="Verdana"/>
          <w:spacing w:val="-5"/>
          <w:sz w:val="18"/>
          <w:szCs w:val="18"/>
        </w:rPr>
      </w:pPr>
      <w:r w:rsidRPr="003651BD">
        <w:rPr>
          <w:rFonts w:ascii="Verdana" w:hAnsi="Verdana"/>
          <w:sz w:val="18"/>
          <w:szCs w:val="18"/>
        </w:rPr>
        <w:t xml:space="preserve">Wykonawca zobowiązuje się za dodatkowym wynagrodzeniem, przenieść na Zamawiającego majątkowe prawa autorskie i prawa  zależne na kolejnych polach eksploatacji, w razie ich ujawnienia w przyszłości i zgłoszenia takiej potrzeby przez Zamawiającego. Ww. wynagrodzenie będzie określone na zasadach proporcjonalności do dotychczasowej ilości pól eksploatacji </w:t>
      </w:r>
      <w:r w:rsidR="002363C5">
        <w:rPr>
          <w:rFonts w:ascii="Verdana" w:hAnsi="Verdana"/>
          <w:sz w:val="18"/>
          <w:szCs w:val="18"/>
        </w:rPr>
        <w:br/>
      </w:r>
      <w:r w:rsidRPr="003651BD">
        <w:rPr>
          <w:rFonts w:ascii="Verdana" w:hAnsi="Verdana"/>
          <w:sz w:val="18"/>
          <w:szCs w:val="18"/>
        </w:rPr>
        <w:t>i dotychczasowego wynagrodzenia za ww. prawa – podczas 14 dniowych negocjacji. Wynagrodzenie takie wymaga zawarcia aneksu do Umowy.</w:t>
      </w:r>
    </w:p>
    <w:p w14:paraId="1E66E6E3" w14:textId="77777777" w:rsidR="003651BD" w:rsidRPr="003651BD" w:rsidRDefault="003651BD" w:rsidP="003651BD">
      <w:pPr>
        <w:pStyle w:val="Akapitzlist"/>
        <w:numPr>
          <w:ilvl w:val="0"/>
          <w:numId w:val="13"/>
        </w:numPr>
        <w:shd w:val="clear" w:color="auto" w:fill="FFFFFF"/>
        <w:autoSpaceDE w:val="0"/>
        <w:autoSpaceDN w:val="0"/>
        <w:ind w:left="284" w:hanging="284"/>
        <w:jc w:val="both"/>
        <w:rPr>
          <w:rFonts w:ascii="Verdana" w:hAnsi="Verdana"/>
          <w:spacing w:val="-5"/>
          <w:sz w:val="18"/>
          <w:szCs w:val="18"/>
        </w:rPr>
      </w:pPr>
      <w:r w:rsidRPr="003651BD">
        <w:rPr>
          <w:rFonts w:ascii="Verdana" w:hAnsi="Verdana"/>
          <w:sz w:val="18"/>
          <w:szCs w:val="18"/>
        </w:rPr>
        <w:t>Równocześnie z nabyciem autorskich praw majątkowych do utworów Zamawiający nabywa własność wszystkich egzemplarzy, na których utwory zostały utrwalone.</w:t>
      </w:r>
    </w:p>
    <w:p w14:paraId="6CB44C4F" w14:textId="0DCE3D60" w:rsidR="003651BD" w:rsidRPr="003651BD" w:rsidRDefault="003651BD" w:rsidP="003651BD">
      <w:pPr>
        <w:pStyle w:val="Akapitzlist"/>
        <w:numPr>
          <w:ilvl w:val="0"/>
          <w:numId w:val="13"/>
        </w:numPr>
        <w:shd w:val="clear" w:color="auto" w:fill="FFFFFF"/>
        <w:autoSpaceDE w:val="0"/>
        <w:autoSpaceDN w:val="0"/>
        <w:ind w:left="284" w:hanging="284"/>
        <w:jc w:val="both"/>
        <w:rPr>
          <w:rFonts w:ascii="Verdana" w:hAnsi="Verdana"/>
          <w:spacing w:val="-5"/>
          <w:sz w:val="18"/>
          <w:szCs w:val="18"/>
        </w:rPr>
      </w:pPr>
      <w:r w:rsidRPr="003651BD">
        <w:rPr>
          <w:rFonts w:ascii="Verdana" w:hAnsi="Verdana"/>
          <w:sz w:val="18"/>
          <w:szCs w:val="18"/>
        </w:rPr>
        <w:t>W ramach wynagrodzenia Wykonawca zezwala Zamawiającemu na wykonywanie praw osobistych do utworów w rozumieniu ustawy z dnia 4 lutego 1994</w:t>
      </w:r>
      <w:r w:rsidR="002363C5">
        <w:rPr>
          <w:rFonts w:ascii="Verdana" w:hAnsi="Verdana"/>
          <w:sz w:val="18"/>
          <w:szCs w:val="18"/>
        </w:rPr>
        <w:t xml:space="preserve"> </w:t>
      </w:r>
      <w:r w:rsidRPr="003651BD">
        <w:rPr>
          <w:rFonts w:ascii="Verdana" w:hAnsi="Verdana"/>
          <w:sz w:val="18"/>
          <w:szCs w:val="18"/>
        </w:rPr>
        <w:t xml:space="preserve">r. – o prawie autorskim </w:t>
      </w:r>
      <w:r w:rsidRPr="003651BD">
        <w:rPr>
          <w:rFonts w:ascii="Verdana" w:hAnsi="Verdana"/>
          <w:sz w:val="18"/>
          <w:szCs w:val="18"/>
        </w:rPr>
        <w:br/>
        <w:t>i prawach pokrewnych wyt</w:t>
      </w:r>
      <w:r w:rsidR="002363C5">
        <w:rPr>
          <w:rFonts w:ascii="Verdana" w:hAnsi="Verdana"/>
          <w:sz w:val="18"/>
          <w:szCs w:val="18"/>
        </w:rPr>
        <w:t>warzanych w trakcie realizacji P</w:t>
      </w:r>
      <w:r w:rsidRPr="003651BD">
        <w:rPr>
          <w:rFonts w:ascii="Verdana" w:hAnsi="Verdana"/>
          <w:sz w:val="18"/>
          <w:szCs w:val="18"/>
        </w:rPr>
        <w:t>rzedmiotu Umowy w jego imieniu oraz zobowiązuje się do ich niewykonywania względem Zamawiającego, w zakresie obejmującym zmiany opracowań projektowych w zakresie niezbędnym do realizacji: Umowy oraz robót budowlanych realizowanych w oparciu o materiały powstałe z realizacji niniejszej Umowy.</w:t>
      </w:r>
    </w:p>
    <w:p w14:paraId="5BE0553B" w14:textId="77777777" w:rsidR="003651BD" w:rsidRPr="003651BD" w:rsidRDefault="003651BD" w:rsidP="003651BD">
      <w:pPr>
        <w:pStyle w:val="Akapitzlist"/>
        <w:numPr>
          <w:ilvl w:val="0"/>
          <w:numId w:val="13"/>
        </w:numPr>
        <w:shd w:val="clear" w:color="auto" w:fill="FFFFFF"/>
        <w:autoSpaceDE w:val="0"/>
        <w:autoSpaceDN w:val="0"/>
        <w:ind w:left="284" w:hanging="284"/>
        <w:jc w:val="both"/>
        <w:rPr>
          <w:rFonts w:ascii="Verdana" w:hAnsi="Verdana"/>
          <w:spacing w:val="-5"/>
          <w:sz w:val="18"/>
          <w:szCs w:val="18"/>
        </w:rPr>
      </w:pPr>
      <w:r w:rsidRPr="003651BD">
        <w:rPr>
          <w:rFonts w:ascii="Verdana" w:hAnsi="Verdana"/>
          <w:sz w:val="18"/>
          <w:szCs w:val="18"/>
        </w:rPr>
        <w:t xml:space="preserve">W razie gdy jakikolwiek podmiot trzeci wystąpi z roszczeniem odszkodowawczym albo </w:t>
      </w:r>
      <w:r w:rsidR="00D865A3">
        <w:rPr>
          <w:rFonts w:ascii="Verdana" w:hAnsi="Verdana"/>
          <w:sz w:val="18"/>
          <w:szCs w:val="18"/>
        </w:rPr>
        <w:br/>
      </w:r>
      <w:r w:rsidRPr="003651BD">
        <w:rPr>
          <w:rFonts w:ascii="Verdana" w:hAnsi="Verdana"/>
          <w:sz w:val="18"/>
          <w:szCs w:val="18"/>
        </w:rPr>
        <w:t xml:space="preserve">z roszczeniem o naruszenie osobistych lub majątkowych praw autorskich do opracowań projektowych przekazanych przez Wykonawcę, Zamawiający zawiadomi Wykonawcę o tym fakcie. Wówczas Wykonawca zobowiązany jest do przystąpienia do sporu po stronie Zamawiającego </w:t>
      </w:r>
      <w:r w:rsidR="002363C5">
        <w:rPr>
          <w:rFonts w:ascii="Verdana" w:hAnsi="Verdana"/>
          <w:sz w:val="18"/>
          <w:szCs w:val="18"/>
        </w:rPr>
        <w:br/>
      </w:r>
      <w:r w:rsidRPr="003651BD">
        <w:rPr>
          <w:rFonts w:ascii="Verdana" w:hAnsi="Verdana"/>
          <w:sz w:val="18"/>
          <w:szCs w:val="18"/>
        </w:rPr>
        <w:t xml:space="preserve">w terminie 14 dni od dnia otrzymania zawiadomienia. </w:t>
      </w:r>
    </w:p>
    <w:p w14:paraId="48328CE1" w14:textId="77777777" w:rsidR="003651BD" w:rsidRPr="003651BD" w:rsidRDefault="003651BD" w:rsidP="003651BD">
      <w:pPr>
        <w:pStyle w:val="Akapitzlist"/>
        <w:numPr>
          <w:ilvl w:val="0"/>
          <w:numId w:val="13"/>
        </w:numPr>
        <w:shd w:val="clear" w:color="auto" w:fill="FFFFFF"/>
        <w:autoSpaceDE w:val="0"/>
        <w:autoSpaceDN w:val="0"/>
        <w:ind w:left="284" w:hanging="284"/>
        <w:jc w:val="both"/>
        <w:rPr>
          <w:rFonts w:ascii="Verdana" w:hAnsi="Verdana"/>
          <w:spacing w:val="-5"/>
          <w:sz w:val="18"/>
          <w:szCs w:val="18"/>
        </w:rPr>
      </w:pPr>
      <w:r w:rsidRPr="003651BD">
        <w:rPr>
          <w:rFonts w:ascii="Verdana" w:hAnsi="Verdana"/>
          <w:sz w:val="18"/>
          <w:szCs w:val="18"/>
        </w:rPr>
        <w:t>Wykonawca zwróci Zamawiającemu wszelkie zapłacone przez niego środki stanowiące zapłatę na rzecz podmiotów trzecich ty</w:t>
      </w:r>
      <w:r w:rsidR="002363C5">
        <w:rPr>
          <w:rFonts w:ascii="Verdana" w:hAnsi="Verdana"/>
          <w:sz w:val="18"/>
          <w:szCs w:val="18"/>
        </w:rPr>
        <w:t>tułem roszczeń o jakich mowa w </w:t>
      </w:r>
      <w:r w:rsidRPr="003651BD">
        <w:rPr>
          <w:rFonts w:ascii="Verdana" w:hAnsi="Verdana"/>
          <w:sz w:val="18"/>
          <w:szCs w:val="18"/>
        </w:rPr>
        <w:t>ust</w:t>
      </w:r>
      <w:r w:rsidR="002363C5">
        <w:rPr>
          <w:rFonts w:ascii="Verdana" w:hAnsi="Verdana"/>
          <w:sz w:val="18"/>
          <w:szCs w:val="18"/>
        </w:rPr>
        <w:t>.</w:t>
      </w:r>
      <w:r w:rsidRPr="003651BD">
        <w:rPr>
          <w:rFonts w:ascii="Verdana" w:hAnsi="Verdana"/>
          <w:sz w:val="18"/>
          <w:szCs w:val="18"/>
        </w:rPr>
        <w:t xml:space="preserve"> 8.        </w:t>
      </w:r>
    </w:p>
    <w:p w14:paraId="56536269" w14:textId="77777777" w:rsidR="003651BD" w:rsidRPr="00BF308A" w:rsidRDefault="003651BD" w:rsidP="003651BD">
      <w:pPr>
        <w:ind w:left="360"/>
        <w:jc w:val="both"/>
        <w:rPr>
          <w:rFonts w:ascii="Verdana" w:hAnsi="Verdana"/>
          <w:sz w:val="18"/>
          <w:szCs w:val="18"/>
        </w:rPr>
      </w:pPr>
    </w:p>
    <w:p w14:paraId="57F34BB5" w14:textId="77777777" w:rsidR="004900D4" w:rsidRPr="00BF308A" w:rsidRDefault="004900D4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Cs/>
          <w:sz w:val="18"/>
          <w:szCs w:val="18"/>
        </w:rPr>
      </w:pPr>
    </w:p>
    <w:p w14:paraId="2BAC385F" w14:textId="77777777" w:rsidR="004900D4" w:rsidRPr="00BF308A" w:rsidRDefault="004900D4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Cs/>
          <w:sz w:val="18"/>
          <w:szCs w:val="18"/>
        </w:rPr>
      </w:pPr>
    </w:p>
    <w:p w14:paraId="08FB5148" w14:textId="77777777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9</w:t>
      </w:r>
    </w:p>
    <w:p w14:paraId="2C69F68C" w14:textId="77777777" w:rsidR="00BF308A" w:rsidRPr="00BF308A" w:rsidRDefault="00BF308A" w:rsidP="00BF308A">
      <w:pPr>
        <w:numPr>
          <w:ilvl w:val="0"/>
          <w:numId w:val="16"/>
        </w:numPr>
        <w:tabs>
          <w:tab w:val="num" w:pos="426"/>
        </w:tabs>
        <w:ind w:left="425" w:hanging="425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BF308A">
        <w:rPr>
          <w:rFonts w:ascii="Verdana" w:hAnsi="Verdana" w:cs="TTE1771BD8t00"/>
          <w:color w:val="000000"/>
          <w:sz w:val="18"/>
          <w:szCs w:val="18"/>
        </w:rPr>
        <w:t>Wszystkie informacje i dokumenty uzyskane przez Wykonawcę w związku z wykonywaniem Umowy będą traktowane jako wrażliwe. Wykonawcę zobowiązuje się do zachowania ich w  tajemnicy bez ograniczenia w czasie. Wykonawca jest zobowiązany do kontroli przestrzegania zobowiązania do zachowania w tajemnicy tych informacji przez wszystkie osoby zatrudnione przez Wykonawcę.</w:t>
      </w:r>
    </w:p>
    <w:p w14:paraId="782425F5" w14:textId="77777777" w:rsidR="00BF308A" w:rsidRPr="00BF308A" w:rsidRDefault="00BF308A" w:rsidP="00BF308A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BF308A">
        <w:rPr>
          <w:rFonts w:ascii="Verdana" w:hAnsi="Verdana" w:cs="TTE1771BD8t00"/>
          <w:color w:val="000000"/>
          <w:sz w:val="18"/>
          <w:szCs w:val="18"/>
        </w:rPr>
        <w:t>Do informacji wrażliwych w rozumieniu niniejszej Umowy nie zalicza się:</w:t>
      </w:r>
    </w:p>
    <w:p w14:paraId="1DD124B0" w14:textId="77777777" w:rsidR="00BF308A" w:rsidRPr="00BF308A" w:rsidRDefault="00BF308A" w:rsidP="00BF308A">
      <w:pPr>
        <w:numPr>
          <w:ilvl w:val="0"/>
          <w:numId w:val="17"/>
        </w:numPr>
        <w:shd w:val="clear" w:color="auto" w:fill="FFFFFF"/>
        <w:tabs>
          <w:tab w:val="num" w:pos="-1560"/>
          <w:tab w:val="num" w:pos="1080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color w:val="000000"/>
          <w:sz w:val="18"/>
          <w:szCs w:val="18"/>
        </w:rPr>
      </w:pPr>
      <w:r w:rsidRPr="00BF308A">
        <w:rPr>
          <w:rFonts w:ascii="Verdana" w:hAnsi="Verdana"/>
          <w:color w:val="000000"/>
          <w:sz w:val="18"/>
          <w:szCs w:val="18"/>
        </w:rPr>
        <w:t>informacji powszechnie dostępnych i informacji publicznych;</w:t>
      </w:r>
    </w:p>
    <w:p w14:paraId="7B793100" w14:textId="77777777" w:rsidR="00BF308A" w:rsidRPr="00BF308A" w:rsidRDefault="00BF308A" w:rsidP="00BF308A">
      <w:pPr>
        <w:numPr>
          <w:ilvl w:val="0"/>
          <w:numId w:val="17"/>
        </w:numPr>
        <w:shd w:val="clear" w:color="auto" w:fill="FFFFFF"/>
        <w:tabs>
          <w:tab w:val="num" w:pos="-1560"/>
          <w:tab w:val="num" w:pos="1080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color w:val="000000"/>
          <w:sz w:val="18"/>
          <w:szCs w:val="18"/>
        </w:rPr>
      </w:pPr>
      <w:r w:rsidRPr="00BF308A">
        <w:rPr>
          <w:rFonts w:ascii="Verdana" w:hAnsi="Verdana"/>
          <w:color w:val="000000"/>
          <w:sz w:val="18"/>
          <w:szCs w:val="18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7359CEA0" w14:textId="77777777" w:rsidR="00BF308A" w:rsidRPr="00BF308A" w:rsidRDefault="00BF308A" w:rsidP="00BF308A">
      <w:pPr>
        <w:numPr>
          <w:ilvl w:val="0"/>
          <w:numId w:val="17"/>
        </w:numPr>
        <w:shd w:val="clear" w:color="auto" w:fill="FFFFFF"/>
        <w:tabs>
          <w:tab w:val="num" w:pos="-1560"/>
          <w:tab w:val="num" w:pos="1080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color w:val="000000"/>
          <w:sz w:val="18"/>
          <w:szCs w:val="18"/>
        </w:rPr>
      </w:pPr>
      <w:r w:rsidRPr="00BF308A">
        <w:rPr>
          <w:rFonts w:ascii="Verdana" w:hAnsi="Verdana"/>
          <w:color w:val="000000"/>
          <w:sz w:val="18"/>
          <w:szCs w:val="18"/>
        </w:rPr>
        <w:lastRenderedPageBreak/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5758B341" w14:textId="77777777" w:rsidR="00BF308A" w:rsidRPr="00BF308A" w:rsidRDefault="00BF308A" w:rsidP="00BF308A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BF308A">
        <w:rPr>
          <w:rFonts w:ascii="Verdana" w:hAnsi="Verdana" w:cs="TTE1771BD8t00"/>
          <w:color w:val="000000"/>
          <w:sz w:val="18"/>
          <w:szCs w:val="18"/>
        </w:rPr>
        <w:t>Zastrzeżenie tajemnicy, o której mowa w ust. 1, nie dotyczy informacji, których ujawnienie jest wymagane przepisami obowiązującego prawa, w tym między innymi orzeczeniami sądu lub organu władzy publicznej.</w:t>
      </w:r>
    </w:p>
    <w:p w14:paraId="00E1AA72" w14:textId="77777777" w:rsidR="00BF308A" w:rsidRPr="00BF308A" w:rsidRDefault="00BF308A" w:rsidP="00BF308A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BF308A">
        <w:rPr>
          <w:rFonts w:ascii="Verdana" w:hAnsi="Verdana" w:cs="TTE1771BD8t00"/>
          <w:color w:val="000000"/>
          <w:sz w:val="18"/>
          <w:szCs w:val="18"/>
        </w:rPr>
        <w:t>Wykonawca zapewni bezpieczne przechowywanie kopii wszystkich materiałów i  dokumentów oraz przekazanie ich oryginałów Zamawiającemu niezwłocznie po zakończeniu trwania Umowy.</w:t>
      </w:r>
    </w:p>
    <w:p w14:paraId="6C54851E" w14:textId="77777777" w:rsidR="00BF308A" w:rsidRPr="00BF308A" w:rsidRDefault="00BF308A" w:rsidP="00BF308A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BF308A">
        <w:rPr>
          <w:rFonts w:ascii="Verdana" w:hAnsi="Verdana" w:cs="TTE1771BD8t00"/>
          <w:color w:val="000000"/>
          <w:sz w:val="18"/>
          <w:szCs w:val="18"/>
        </w:rPr>
        <w:t>Informacje nie stanowiące informacji wrażliwych w rozumieniu niniejszej Umowy mogą być ujawniane publicznie jedynie za wyrażoną wprost zgodą Zamawiającego i w sposób określony przez Zamawiającego.</w:t>
      </w:r>
    </w:p>
    <w:p w14:paraId="0183C877" w14:textId="77777777" w:rsidR="00BF308A" w:rsidRPr="00BF308A" w:rsidRDefault="00BF308A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Cs/>
          <w:sz w:val="18"/>
          <w:szCs w:val="18"/>
        </w:rPr>
      </w:pPr>
    </w:p>
    <w:p w14:paraId="37AE1FEC" w14:textId="77777777" w:rsidR="00BF308A" w:rsidRPr="00BF308A" w:rsidRDefault="00BF308A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Cs/>
          <w:sz w:val="18"/>
          <w:szCs w:val="18"/>
        </w:rPr>
      </w:pPr>
    </w:p>
    <w:p w14:paraId="2E0B7E66" w14:textId="28B97FEA" w:rsidR="00BF308A" w:rsidRDefault="00BF308A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10</w:t>
      </w:r>
    </w:p>
    <w:p w14:paraId="6F6CFC9C" w14:textId="35834EDF" w:rsidR="002705BC" w:rsidRDefault="002705BC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</w:p>
    <w:p w14:paraId="48060C83" w14:textId="77777777" w:rsidR="002705BC" w:rsidRPr="002705BC" w:rsidRDefault="002705BC" w:rsidP="002705BC">
      <w:pPr>
        <w:numPr>
          <w:ilvl w:val="0"/>
          <w:numId w:val="37"/>
        </w:numPr>
        <w:tabs>
          <w:tab w:val="clear" w:pos="1440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2705BC">
        <w:rPr>
          <w:rFonts w:ascii="Verdana" w:hAnsi="Verdana" w:cs="TTE1771BD8t00"/>
          <w:color w:val="000000"/>
          <w:sz w:val="18"/>
          <w:szCs w:val="18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5B3D6B22" w14:textId="77777777" w:rsidR="002705BC" w:rsidRDefault="002705BC" w:rsidP="002705BC">
      <w:pPr>
        <w:numPr>
          <w:ilvl w:val="0"/>
          <w:numId w:val="37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2705BC">
        <w:rPr>
          <w:rFonts w:ascii="Verdana" w:hAnsi="Verdana" w:cs="TTE1771BD8t00"/>
          <w:color w:val="000000"/>
          <w:sz w:val="18"/>
          <w:szCs w:val="18"/>
        </w:rPr>
        <w:t>Administratorem danych osobowych po stronie Zamawiającego jest Generalny Dyrektor Dróg Krajowych i Autostrad. Administratorem danych osobowych po stronie Wykonawcy jest …………………………………</w:t>
      </w:r>
    </w:p>
    <w:p w14:paraId="18363D30" w14:textId="6F330631" w:rsidR="002705BC" w:rsidRDefault="002705BC" w:rsidP="002705BC">
      <w:pPr>
        <w:numPr>
          <w:ilvl w:val="0"/>
          <w:numId w:val="37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2705BC">
        <w:rPr>
          <w:rFonts w:ascii="Verdana" w:hAnsi="Verdana" w:cs="TTE1771BD8t00"/>
          <w:color w:val="000000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</w:t>
      </w:r>
    </w:p>
    <w:p w14:paraId="0CE2887C" w14:textId="561601B1" w:rsidR="002705BC" w:rsidRPr="002705BC" w:rsidRDefault="002705BC" w:rsidP="002705BC">
      <w:pPr>
        <w:numPr>
          <w:ilvl w:val="0"/>
          <w:numId w:val="37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2705BC">
        <w:rPr>
          <w:rFonts w:ascii="Verdana" w:hAnsi="Verdana" w:cs="TTE1771BD8t00"/>
          <w:color w:val="000000"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7" w:history="1">
        <w:r w:rsidRPr="002705BC">
          <w:rPr>
            <w:rStyle w:val="Hipercze"/>
            <w:rFonts w:ascii="Verdana" w:hAnsi="Verdana" w:cs="TTE1771BD8t00"/>
            <w:sz w:val="18"/>
            <w:szCs w:val="18"/>
          </w:rPr>
          <w:t>https://www.gov.pl/web/gddkia/przetwarzanie-danych-osobowych-pracownikow-wykonawcow-i-podwykonawcow</w:t>
        </w:r>
      </w:hyperlink>
      <w:r w:rsidRPr="002705BC">
        <w:rPr>
          <w:rFonts w:ascii="Verdana" w:hAnsi="Verdana" w:cs="TTE1771BD8t00"/>
          <w:color w:val="000000"/>
          <w:sz w:val="18"/>
          <w:szCs w:val="18"/>
        </w:rPr>
        <w:t>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09759BAE" w14:textId="7A5C343F" w:rsidR="002705BC" w:rsidRPr="002705BC" w:rsidRDefault="002705BC" w:rsidP="002705BC">
      <w:pPr>
        <w:numPr>
          <w:ilvl w:val="0"/>
          <w:numId w:val="37"/>
        </w:numPr>
        <w:tabs>
          <w:tab w:val="num" w:pos="426"/>
        </w:tabs>
        <w:ind w:left="426" w:hanging="426"/>
        <w:jc w:val="both"/>
        <w:rPr>
          <w:rFonts w:ascii="Verdana" w:hAnsi="Verdana" w:cs="TTE1771BD8t00"/>
          <w:color w:val="000000"/>
          <w:sz w:val="18"/>
          <w:szCs w:val="18"/>
        </w:rPr>
      </w:pPr>
      <w:r w:rsidRPr="002705BC">
        <w:rPr>
          <w:rFonts w:ascii="Verdana" w:hAnsi="Verdana" w:cs="TTE1771BD8t00"/>
          <w:color w:val="000000"/>
          <w:sz w:val="18"/>
          <w:szCs w:val="18"/>
        </w:rPr>
        <w:t>Wykonawca ponosi wobec Zamawiającego pełną odpowiedzialność z tytułu niewykonania lub nienależytego wykonania obowiązków wskazanych powyżej</w:t>
      </w:r>
    </w:p>
    <w:p w14:paraId="170DE291" w14:textId="47B0242E" w:rsidR="002705BC" w:rsidRDefault="002705BC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</w:p>
    <w:p w14:paraId="4FDE5CC5" w14:textId="26207E63" w:rsidR="002705BC" w:rsidRDefault="002705BC" w:rsidP="002705BC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>
        <w:rPr>
          <w:rFonts w:ascii="Verdana" w:eastAsia="Verdana,Bold" w:hAnsi="Verdana" w:cs="Verdana,Bold"/>
          <w:b/>
          <w:bCs/>
          <w:sz w:val="18"/>
          <w:szCs w:val="18"/>
        </w:rPr>
        <w:t>§ 11</w:t>
      </w:r>
    </w:p>
    <w:p w14:paraId="4B68E19C" w14:textId="77777777" w:rsidR="002705BC" w:rsidRDefault="002705BC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</w:p>
    <w:p w14:paraId="09FCCFF2" w14:textId="77777777" w:rsidR="0050717D" w:rsidRPr="00BF308A" w:rsidRDefault="0050717D" w:rsidP="00BF308A">
      <w:pPr>
        <w:pStyle w:val="Lista"/>
        <w:numPr>
          <w:ilvl w:val="2"/>
          <w:numId w:val="1"/>
        </w:numPr>
        <w:tabs>
          <w:tab w:val="clear" w:pos="2160"/>
          <w:tab w:val="num" w:pos="360"/>
        </w:tabs>
        <w:ind w:left="360" w:right="-83"/>
        <w:jc w:val="both"/>
        <w:rPr>
          <w:rFonts w:ascii="Verdana" w:hAnsi="Verdana"/>
          <w:sz w:val="18"/>
          <w:szCs w:val="18"/>
        </w:rPr>
      </w:pPr>
      <w:r w:rsidRPr="00BF308A">
        <w:rPr>
          <w:rFonts w:ascii="Verdana" w:hAnsi="Verdana"/>
          <w:sz w:val="18"/>
          <w:szCs w:val="18"/>
        </w:rPr>
        <w:t>W sprawach nie uregulowanych niniejszą Umową stosuje się przepisy Kodeksu cywilnego, ustawy o prawie autorskim i prawach pokrewnych.</w:t>
      </w:r>
    </w:p>
    <w:p w14:paraId="42C235EE" w14:textId="77777777" w:rsidR="0050717D" w:rsidRDefault="00531DA6" w:rsidP="0070731B">
      <w:pPr>
        <w:pStyle w:val="Tekstpodstawowy"/>
        <w:numPr>
          <w:ilvl w:val="2"/>
          <w:numId w:val="1"/>
        </w:numPr>
        <w:tabs>
          <w:tab w:val="clear" w:pos="2160"/>
          <w:tab w:val="left" w:pos="426"/>
          <w:tab w:val="num" w:pos="1843"/>
        </w:tabs>
        <w:ind w:left="426" w:right="-85" w:hanging="426"/>
        <w:jc w:val="both"/>
        <w:rPr>
          <w:rFonts w:ascii="Verdana" w:hAnsi="Verdana"/>
          <w:b w:val="0"/>
          <w:sz w:val="18"/>
          <w:szCs w:val="18"/>
          <w:u w:val="none"/>
        </w:rPr>
      </w:pPr>
      <w:r w:rsidRPr="00BF308A">
        <w:rPr>
          <w:rFonts w:ascii="Verdana" w:hAnsi="Verdana"/>
          <w:b w:val="0"/>
          <w:sz w:val="18"/>
          <w:szCs w:val="18"/>
          <w:u w:val="none"/>
        </w:rPr>
        <w:t>Zamawiający przewiduje możliwość zmiany Umowy w następującym przypadku</w:t>
      </w:r>
      <w:r w:rsidR="0050717D" w:rsidRPr="00BF308A">
        <w:rPr>
          <w:rFonts w:ascii="Verdana" w:hAnsi="Verdana"/>
          <w:b w:val="0"/>
          <w:sz w:val="18"/>
          <w:szCs w:val="18"/>
          <w:u w:val="none"/>
        </w:rPr>
        <w:t>:</w:t>
      </w:r>
    </w:p>
    <w:p w14:paraId="2F9BBC16" w14:textId="77777777" w:rsidR="003651BD" w:rsidRDefault="0070731B" w:rsidP="0070731B">
      <w:pPr>
        <w:autoSpaceDE w:val="0"/>
        <w:autoSpaceDN w:val="0"/>
        <w:adjustRightInd w:val="0"/>
        <w:ind w:left="567" w:right="-85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a) </w:t>
      </w:r>
      <w:r w:rsidR="002363C5">
        <w:rPr>
          <w:rFonts w:ascii="Verdana" w:hAnsi="Verdana"/>
          <w:sz w:val="18"/>
          <w:szCs w:val="18"/>
        </w:rPr>
        <w:t xml:space="preserve">zaistnienia </w:t>
      </w:r>
      <w:r w:rsidR="003651BD" w:rsidRPr="002C0B28">
        <w:rPr>
          <w:rFonts w:ascii="Verdana" w:hAnsi="Verdana"/>
          <w:sz w:val="18"/>
          <w:szCs w:val="18"/>
        </w:rPr>
        <w:t>siły wyższej, przez którą rozumieć należy zdarzenie zewnętrzn</w:t>
      </w:r>
      <w:r w:rsidR="00CD73D9">
        <w:rPr>
          <w:rFonts w:ascii="Verdana" w:hAnsi="Verdana"/>
          <w:sz w:val="18"/>
          <w:szCs w:val="18"/>
        </w:rPr>
        <w:t>e o charakterze niezależnym od s</w:t>
      </w:r>
      <w:r w:rsidR="003651BD" w:rsidRPr="002C0B28">
        <w:rPr>
          <w:rFonts w:ascii="Verdana" w:hAnsi="Verdana"/>
          <w:sz w:val="18"/>
          <w:szCs w:val="18"/>
        </w:rPr>
        <w:t xml:space="preserve">tron, którego strony nie mogły przewidzieć </w:t>
      </w:r>
      <w:r w:rsidR="002363C5">
        <w:rPr>
          <w:rFonts w:ascii="Verdana" w:hAnsi="Verdana"/>
          <w:sz w:val="18"/>
          <w:szCs w:val="18"/>
        </w:rPr>
        <w:t>w Umowie</w:t>
      </w:r>
      <w:r w:rsidR="00CD73D9">
        <w:rPr>
          <w:rFonts w:ascii="Verdana" w:hAnsi="Verdana"/>
          <w:sz w:val="18"/>
          <w:szCs w:val="18"/>
        </w:rPr>
        <w:t>, oraz którego s</w:t>
      </w:r>
      <w:r w:rsidR="003651BD" w:rsidRPr="002C0B28">
        <w:rPr>
          <w:rFonts w:ascii="Verdana" w:hAnsi="Verdana"/>
          <w:sz w:val="18"/>
          <w:szCs w:val="18"/>
        </w:rPr>
        <w:t>trony nie mogły uniknąć ani któremu nie mogły zapobiec przy zachowaniu należytej staranności uwzgledniającej profesjonalny charakter prowadzenia działalności. Za siłę wyższą warunkującą zmianę Umowy uw</w:t>
      </w:r>
      <w:r w:rsidR="00DE07A6">
        <w:rPr>
          <w:rFonts w:ascii="Verdana" w:hAnsi="Verdana"/>
          <w:sz w:val="18"/>
          <w:szCs w:val="18"/>
        </w:rPr>
        <w:t>ażać się będzie w szczególności:</w:t>
      </w:r>
      <w:r w:rsidR="003651BD" w:rsidRPr="002C0B28">
        <w:rPr>
          <w:rFonts w:ascii="Verdana" w:hAnsi="Verdana"/>
          <w:sz w:val="18"/>
          <w:szCs w:val="18"/>
        </w:rPr>
        <w:t xml:space="preserve"> powódź, pożar i inne klęski żywiołowe, zamieszki, strajki, ataki terrorystyczne, działania wojenne, nagłe załamania warunków atmosferycznych, nagłe przerwy w dostawie energii elektrycznej, promieniowanie lub skażenia- w zakresie terminu</w:t>
      </w:r>
      <w:r w:rsidR="003651BD">
        <w:rPr>
          <w:rFonts w:ascii="Verdana" w:hAnsi="Verdana"/>
          <w:sz w:val="18"/>
          <w:szCs w:val="18"/>
        </w:rPr>
        <w:t xml:space="preserve"> realizacji</w:t>
      </w:r>
      <w:r w:rsidR="003651BD" w:rsidRPr="002C0B28">
        <w:rPr>
          <w:rFonts w:ascii="Verdana" w:hAnsi="Verdana"/>
          <w:sz w:val="18"/>
          <w:szCs w:val="18"/>
        </w:rPr>
        <w:t>;</w:t>
      </w:r>
    </w:p>
    <w:p w14:paraId="048B5C8E" w14:textId="77777777" w:rsidR="003651BD" w:rsidRDefault="003651BD" w:rsidP="0070731B">
      <w:pPr>
        <w:numPr>
          <w:ilvl w:val="1"/>
          <w:numId w:val="1"/>
        </w:numPr>
        <w:tabs>
          <w:tab w:val="clear" w:pos="1800"/>
        </w:tabs>
        <w:autoSpaceDE w:val="0"/>
        <w:autoSpaceDN w:val="0"/>
        <w:adjustRightInd w:val="0"/>
        <w:ind w:left="567" w:right="-85" w:hanging="283"/>
        <w:jc w:val="both"/>
        <w:rPr>
          <w:rFonts w:ascii="Verdana" w:hAnsi="Verdana"/>
          <w:sz w:val="18"/>
          <w:szCs w:val="18"/>
        </w:rPr>
      </w:pPr>
      <w:r w:rsidRPr="00BF308A">
        <w:rPr>
          <w:rFonts w:ascii="Verdana" w:hAnsi="Verdana"/>
          <w:sz w:val="18"/>
          <w:szCs w:val="18"/>
        </w:rPr>
        <w:t>zmiany powszechnie obowiązujących przepisów prawa w zakres</w:t>
      </w:r>
      <w:r w:rsidR="00DE07A6">
        <w:rPr>
          <w:rFonts w:ascii="Verdana" w:hAnsi="Verdana"/>
          <w:sz w:val="18"/>
          <w:szCs w:val="18"/>
        </w:rPr>
        <w:t>ie mającym wpływ na realizację P</w:t>
      </w:r>
      <w:r w:rsidRPr="00BF308A">
        <w:rPr>
          <w:rFonts w:ascii="Verdana" w:hAnsi="Verdana"/>
          <w:sz w:val="18"/>
          <w:szCs w:val="18"/>
        </w:rPr>
        <w:t xml:space="preserve">rzedmiotu </w:t>
      </w:r>
      <w:r w:rsidR="00DE07A6">
        <w:rPr>
          <w:rFonts w:ascii="Verdana" w:hAnsi="Verdana"/>
          <w:sz w:val="18"/>
          <w:szCs w:val="18"/>
        </w:rPr>
        <w:t>Z</w:t>
      </w:r>
      <w:r w:rsidR="00CD73D9">
        <w:rPr>
          <w:rFonts w:ascii="Verdana" w:hAnsi="Verdana"/>
          <w:sz w:val="18"/>
          <w:szCs w:val="18"/>
        </w:rPr>
        <w:t>amówienia lub świadczenia s</w:t>
      </w:r>
      <w:r w:rsidRPr="00BF308A">
        <w:rPr>
          <w:rFonts w:ascii="Verdana" w:hAnsi="Verdana"/>
          <w:sz w:val="18"/>
          <w:szCs w:val="18"/>
        </w:rPr>
        <w:t>tron</w:t>
      </w:r>
      <w:r>
        <w:rPr>
          <w:rFonts w:ascii="Verdana" w:hAnsi="Verdana"/>
          <w:sz w:val="18"/>
          <w:szCs w:val="18"/>
        </w:rPr>
        <w:t xml:space="preserve"> w zakresie konieczności</w:t>
      </w:r>
      <w:r w:rsidRPr="00BF308A">
        <w:rPr>
          <w:rFonts w:ascii="Verdana" w:hAnsi="Verdana"/>
          <w:sz w:val="18"/>
          <w:szCs w:val="18"/>
        </w:rPr>
        <w:t>;</w:t>
      </w:r>
    </w:p>
    <w:p w14:paraId="716A6EC7" w14:textId="77777777" w:rsidR="003651BD" w:rsidRDefault="003651BD" w:rsidP="0070731B">
      <w:pPr>
        <w:numPr>
          <w:ilvl w:val="1"/>
          <w:numId w:val="1"/>
        </w:numPr>
        <w:tabs>
          <w:tab w:val="clear" w:pos="1800"/>
        </w:tabs>
        <w:autoSpaceDE w:val="0"/>
        <w:autoSpaceDN w:val="0"/>
        <w:adjustRightInd w:val="0"/>
        <w:ind w:left="567" w:right="-85" w:hanging="283"/>
        <w:jc w:val="both"/>
        <w:rPr>
          <w:rFonts w:ascii="Verdana" w:hAnsi="Verdana"/>
          <w:sz w:val="18"/>
          <w:szCs w:val="18"/>
        </w:rPr>
      </w:pPr>
      <w:r w:rsidRPr="00BF308A">
        <w:rPr>
          <w:rFonts w:ascii="Verdana" w:hAnsi="Verdana"/>
          <w:sz w:val="18"/>
          <w:szCs w:val="18"/>
        </w:rPr>
        <w:t>działania osób trzecich niezależnych od Wykonawcy u</w:t>
      </w:r>
      <w:r>
        <w:rPr>
          <w:rFonts w:ascii="Verdana" w:hAnsi="Verdana"/>
          <w:sz w:val="18"/>
          <w:szCs w:val="18"/>
        </w:rPr>
        <w:t>trudniają</w:t>
      </w:r>
      <w:r w:rsidRPr="00BF308A">
        <w:rPr>
          <w:rFonts w:ascii="Verdana" w:hAnsi="Verdana"/>
          <w:sz w:val="18"/>
          <w:szCs w:val="18"/>
        </w:rPr>
        <w:t>cych real</w:t>
      </w:r>
      <w:r w:rsidR="00DE07A6">
        <w:rPr>
          <w:rFonts w:ascii="Verdana" w:hAnsi="Verdana"/>
          <w:sz w:val="18"/>
          <w:szCs w:val="18"/>
        </w:rPr>
        <w:t>izację Przedmiotu Z</w:t>
      </w:r>
      <w:r w:rsidRPr="00BF308A">
        <w:rPr>
          <w:rFonts w:ascii="Verdana" w:hAnsi="Verdana"/>
          <w:sz w:val="18"/>
          <w:szCs w:val="18"/>
        </w:rPr>
        <w:t>amówienia</w:t>
      </w:r>
      <w:r w:rsidR="00DE07A6">
        <w:rPr>
          <w:rFonts w:ascii="Verdana" w:hAnsi="Verdana"/>
          <w:sz w:val="18"/>
          <w:szCs w:val="18"/>
        </w:rPr>
        <w:t xml:space="preserve"> </w:t>
      </w:r>
      <w:r w:rsidRPr="00BF308A">
        <w:rPr>
          <w:rFonts w:ascii="Verdana" w:hAnsi="Verdana"/>
          <w:sz w:val="18"/>
          <w:szCs w:val="18"/>
        </w:rPr>
        <w:t>- w zakresie terminu</w:t>
      </w:r>
      <w:r>
        <w:rPr>
          <w:rFonts w:ascii="Verdana" w:hAnsi="Verdana"/>
          <w:sz w:val="18"/>
          <w:szCs w:val="18"/>
        </w:rPr>
        <w:t xml:space="preserve"> realizacji</w:t>
      </w:r>
      <w:r w:rsidR="0070731B">
        <w:rPr>
          <w:rFonts w:ascii="Verdana" w:hAnsi="Verdana"/>
          <w:sz w:val="18"/>
          <w:szCs w:val="18"/>
        </w:rPr>
        <w:t>;</w:t>
      </w:r>
    </w:p>
    <w:p w14:paraId="4E647EC0" w14:textId="77777777" w:rsidR="00345E7B" w:rsidRDefault="00345E7B" w:rsidP="00345E7B">
      <w:pPr>
        <w:autoSpaceDE w:val="0"/>
        <w:autoSpaceDN w:val="0"/>
        <w:adjustRightInd w:val="0"/>
        <w:ind w:left="426" w:right="-85" w:hanging="426"/>
        <w:jc w:val="both"/>
        <w:rPr>
          <w:rFonts w:ascii="Verdana" w:hAnsi="Verdana" w:cs="TTE1771BD8t00"/>
          <w:sz w:val="18"/>
          <w:szCs w:val="18"/>
        </w:rPr>
      </w:pPr>
      <w:r>
        <w:rPr>
          <w:rFonts w:ascii="Verdana" w:hAnsi="Verdana" w:cs="TTE1771BD8t00"/>
          <w:sz w:val="18"/>
          <w:szCs w:val="18"/>
        </w:rPr>
        <w:t>3.</w:t>
      </w:r>
      <w:r w:rsidR="003651BD" w:rsidRPr="00345E7B">
        <w:rPr>
          <w:rFonts w:ascii="Verdana" w:hAnsi="Verdana" w:cs="TTE1771BD8t00"/>
          <w:sz w:val="18"/>
          <w:szCs w:val="18"/>
        </w:rPr>
        <w:t>Wszelkie zmiany niniejszej Umowy wymagają formy pisemnej, w postaci Aneksu do Umowy, pod rygorem nieważności.</w:t>
      </w:r>
    </w:p>
    <w:p w14:paraId="03BAE341" w14:textId="26BDB230" w:rsidR="00E4294F" w:rsidRPr="00345E7B" w:rsidRDefault="00345E7B" w:rsidP="00345E7B">
      <w:pPr>
        <w:autoSpaceDE w:val="0"/>
        <w:autoSpaceDN w:val="0"/>
        <w:adjustRightInd w:val="0"/>
        <w:ind w:left="426" w:right="-85" w:hanging="426"/>
        <w:jc w:val="both"/>
        <w:rPr>
          <w:rFonts w:ascii="Verdana" w:hAnsi="Verdana" w:cs="TTE1771BD8t00"/>
          <w:sz w:val="18"/>
          <w:szCs w:val="18"/>
        </w:rPr>
      </w:pPr>
      <w:r>
        <w:rPr>
          <w:rFonts w:ascii="Verdana" w:hAnsi="Verdana" w:cs="TTE1771BD8t00"/>
          <w:sz w:val="18"/>
          <w:szCs w:val="18"/>
        </w:rPr>
        <w:t xml:space="preserve">4. </w:t>
      </w:r>
      <w:r w:rsidR="00E4294F" w:rsidRPr="00345E7B">
        <w:rPr>
          <w:rFonts w:ascii="Verdana" w:eastAsia="Verdana,Bold" w:hAnsi="Verdana" w:cs="Verdana"/>
          <w:sz w:val="18"/>
          <w:szCs w:val="18"/>
        </w:rPr>
        <w:t>Wykonawca nie może bez pisemnej zgody Zamawiającego pod rygorem nieważności, dokonać cesji wierzytelności wynikających z niniejszej Umowy na osoby trzecie. W przypadku, gdy w roli Wykonawcy występuje konsorcjum (spółka cywilna), wniosek o zgodę na powyższą cesję oraz cesja, muszą zostać dokonane przez wszystkich członków konsorcjum (wspólników spółki)</w:t>
      </w:r>
    </w:p>
    <w:p w14:paraId="33ACE3AB" w14:textId="1C4E0339" w:rsidR="003651BD" w:rsidRPr="00345E7B" w:rsidRDefault="00345E7B" w:rsidP="00345E7B">
      <w:pPr>
        <w:autoSpaceDE w:val="0"/>
        <w:autoSpaceDN w:val="0"/>
        <w:adjustRightInd w:val="0"/>
        <w:ind w:right="-8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TTE1771BD8t00"/>
          <w:sz w:val="18"/>
          <w:szCs w:val="18"/>
        </w:rPr>
        <w:t xml:space="preserve">5. </w:t>
      </w:r>
      <w:r w:rsidR="003651BD" w:rsidRPr="00345E7B">
        <w:rPr>
          <w:rFonts w:ascii="Verdana" w:hAnsi="Verdana" w:cs="TTE1771BD8t00"/>
          <w:sz w:val="18"/>
          <w:szCs w:val="18"/>
        </w:rPr>
        <w:t>Strony ustalają następujące adresy do doręczeń:</w:t>
      </w:r>
    </w:p>
    <w:p w14:paraId="0AA6F3A9" w14:textId="77777777" w:rsidR="00CD73D9" w:rsidRPr="00345E7B" w:rsidRDefault="003651BD" w:rsidP="00345E7B">
      <w:pPr>
        <w:pStyle w:val="Akapitzlist"/>
        <w:jc w:val="both"/>
        <w:rPr>
          <w:rFonts w:ascii="Verdana" w:hAnsi="Verdana"/>
          <w:sz w:val="18"/>
          <w:szCs w:val="18"/>
        </w:rPr>
      </w:pPr>
      <w:r w:rsidRPr="00345E7B">
        <w:rPr>
          <w:rFonts w:ascii="Verdana" w:hAnsi="Verdana" w:cs="TTE1771BD8t00"/>
          <w:sz w:val="18"/>
          <w:szCs w:val="18"/>
        </w:rPr>
        <w:t xml:space="preserve">dla Zamawiającego: </w:t>
      </w:r>
      <w:r w:rsidRPr="00345E7B">
        <w:rPr>
          <w:rFonts w:ascii="Verdana" w:hAnsi="Verdana"/>
          <w:sz w:val="18"/>
          <w:szCs w:val="18"/>
        </w:rPr>
        <w:t xml:space="preserve">Generalna Dyrekcja Dróg Krajowych i Autostrad Oddział w Rzeszowie, </w:t>
      </w:r>
    </w:p>
    <w:p w14:paraId="41DE5A62" w14:textId="77777777" w:rsidR="003651BD" w:rsidRDefault="003651BD" w:rsidP="00345E7B">
      <w:pPr>
        <w:ind w:left="426" w:firstLine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Pr="00BF308A">
        <w:rPr>
          <w:rFonts w:ascii="Verdana" w:hAnsi="Verdana"/>
          <w:sz w:val="18"/>
          <w:szCs w:val="18"/>
        </w:rPr>
        <w:t>l. Legionów 20, 35-959 Rzeszów</w:t>
      </w:r>
      <w:r w:rsidR="00CD73D9">
        <w:rPr>
          <w:rFonts w:ascii="Verdana" w:hAnsi="Verdana"/>
          <w:sz w:val="18"/>
          <w:szCs w:val="18"/>
        </w:rPr>
        <w:t>,</w:t>
      </w:r>
    </w:p>
    <w:p w14:paraId="0A3E4017" w14:textId="77777777" w:rsidR="00CD73D9" w:rsidRPr="00BF308A" w:rsidRDefault="00CD73D9" w:rsidP="0070731B">
      <w:pPr>
        <w:ind w:left="426"/>
        <w:jc w:val="both"/>
        <w:rPr>
          <w:rFonts w:ascii="Verdana" w:hAnsi="Verdana" w:cs="TTE1771BD8t00"/>
          <w:sz w:val="18"/>
          <w:szCs w:val="18"/>
        </w:rPr>
      </w:pPr>
    </w:p>
    <w:p w14:paraId="112D67B5" w14:textId="77777777" w:rsidR="00CD73D9" w:rsidRDefault="003651BD" w:rsidP="00CD73D9">
      <w:pPr>
        <w:autoSpaceDE w:val="0"/>
        <w:autoSpaceDN w:val="0"/>
        <w:adjustRightInd w:val="0"/>
        <w:ind w:left="426" w:hanging="142"/>
        <w:rPr>
          <w:rFonts w:ascii="Verdana" w:hAnsi="Verdana" w:cs="TTE1771BD8t00"/>
          <w:sz w:val="18"/>
          <w:szCs w:val="18"/>
        </w:rPr>
      </w:pPr>
      <w:r>
        <w:rPr>
          <w:rFonts w:ascii="Verdana" w:hAnsi="Verdana" w:cs="TTE1771BD8t00"/>
          <w:sz w:val="18"/>
          <w:szCs w:val="18"/>
        </w:rPr>
        <w:t xml:space="preserve"> </w:t>
      </w:r>
      <w:r w:rsidR="00CD73D9">
        <w:rPr>
          <w:rFonts w:ascii="Verdana" w:hAnsi="Verdana" w:cs="TTE1771BD8t00"/>
          <w:sz w:val="18"/>
          <w:szCs w:val="18"/>
        </w:rPr>
        <w:t xml:space="preserve"> </w:t>
      </w:r>
      <w:r w:rsidRPr="00BF308A">
        <w:rPr>
          <w:rFonts w:ascii="Verdana" w:hAnsi="Verdana" w:cs="TTE1771BD8t00"/>
          <w:sz w:val="18"/>
          <w:szCs w:val="18"/>
        </w:rPr>
        <w:t xml:space="preserve">dla Wykonawcy: </w:t>
      </w:r>
    </w:p>
    <w:p w14:paraId="15F04AD2" w14:textId="77777777" w:rsidR="00CD73D9" w:rsidRDefault="00CD73D9" w:rsidP="00CD73D9">
      <w:pPr>
        <w:autoSpaceDE w:val="0"/>
        <w:autoSpaceDN w:val="0"/>
        <w:adjustRightInd w:val="0"/>
        <w:ind w:left="426" w:hanging="142"/>
        <w:rPr>
          <w:rFonts w:ascii="Verdana" w:hAnsi="Verdana" w:cs="TTE1771BD8t00"/>
          <w:sz w:val="18"/>
          <w:szCs w:val="18"/>
        </w:rPr>
      </w:pPr>
    </w:p>
    <w:p w14:paraId="3E731961" w14:textId="77777777" w:rsidR="003651BD" w:rsidRPr="00BF308A" w:rsidRDefault="003651BD" w:rsidP="00CD73D9">
      <w:pPr>
        <w:autoSpaceDE w:val="0"/>
        <w:autoSpaceDN w:val="0"/>
        <w:adjustRightInd w:val="0"/>
        <w:ind w:left="426" w:firstLine="283"/>
        <w:rPr>
          <w:rFonts w:ascii="Verdana" w:eastAsia="Verdana,Italic" w:hAnsi="Verdana" w:cs="Verdana,Italic"/>
          <w:i/>
          <w:iCs/>
          <w:sz w:val="18"/>
          <w:szCs w:val="18"/>
        </w:rPr>
      </w:pPr>
      <w:r w:rsidRPr="00BF308A">
        <w:rPr>
          <w:rFonts w:ascii="Verdana" w:hAnsi="Verdana" w:cs="TTE1771BD8t00"/>
          <w:sz w:val="18"/>
          <w:szCs w:val="18"/>
        </w:rPr>
        <w:t>……………………</w:t>
      </w:r>
      <w:r w:rsidR="00D865A3">
        <w:rPr>
          <w:rFonts w:ascii="Verdana" w:hAnsi="Verdana" w:cs="TTE1771BD8t00"/>
          <w:sz w:val="18"/>
          <w:szCs w:val="18"/>
        </w:rPr>
        <w:t>…………………………………………………………………………………</w:t>
      </w:r>
    </w:p>
    <w:p w14:paraId="60A175D4" w14:textId="77777777" w:rsidR="003651BD" w:rsidRPr="003651BD" w:rsidRDefault="003651BD" w:rsidP="0070731B">
      <w:pPr>
        <w:pStyle w:val="Akapitzlist"/>
        <w:autoSpaceDE w:val="0"/>
        <w:autoSpaceDN w:val="0"/>
        <w:adjustRightInd w:val="0"/>
        <w:ind w:left="426" w:right="-85"/>
        <w:jc w:val="both"/>
        <w:rPr>
          <w:rFonts w:ascii="Verdana" w:hAnsi="Verdana"/>
          <w:sz w:val="18"/>
          <w:szCs w:val="18"/>
        </w:rPr>
      </w:pPr>
    </w:p>
    <w:p w14:paraId="2D322CD2" w14:textId="5EB87D27" w:rsidR="003651BD" w:rsidRPr="00345E7B" w:rsidRDefault="003651BD" w:rsidP="00345E7B">
      <w:pPr>
        <w:pStyle w:val="Akapitzlist"/>
        <w:numPr>
          <w:ilvl w:val="0"/>
          <w:numId w:val="37"/>
        </w:numPr>
        <w:tabs>
          <w:tab w:val="clear" w:pos="1440"/>
          <w:tab w:val="num" w:pos="1134"/>
        </w:tabs>
        <w:autoSpaceDE w:val="0"/>
        <w:autoSpaceDN w:val="0"/>
        <w:adjustRightInd w:val="0"/>
        <w:ind w:left="426" w:right="-85"/>
        <w:jc w:val="both"/>
        <w:rPr>
          <w:rFonts w:ascii="Verdana" w:hAnsi="Verdana"/>
          <w:sz w:val="18"/>
          <w:szCs w:val="18"/>
        </w:rPr>
      </w:pPr>
      <w:r w:rsidRPr="00345E7B">
        <w:rPr>
          <w:rFonts w:ascii="Verdana" w:eastAsia="Verdana,Bold" w:hAnsi="Verdana" w:cs="Verdana"/>
          <w:sz w:val="18"/>
          <w:szCs w:val="18"/>
        </w:rPr>
        <w:t xml:space="preserve">Sprawy sporne będą </w:t>
      </w:r>
      <w:r w:rsidR="00CD73D9" w:rsidRPr="00345E7B">
        <w:rPr>
          <w:rFonts w:ascii="Verdana" w:eastAsia="Verdana,Bold" w:hAnsi="Verdana" w:cs="Verdana"/>
          <w:sz w:val="18"/>
          <w:szCs w:val="18"/>
        </w:rPr>
        <w:t xml:space="preserve">rozstrzygane przez Sąd właściwy </w:t>
      </w:r>
      <w:r w:rsidRPr="00345E7B">
        <w:rPr>
          <w:rFonts w:ascii="Verdana" w:eastAsia="Verdana,Bold" w:hAnsi="Verdana" w:cs="Verdana"/>
          <w:sz w:val="18"/>
          <w:szCs w:val="18"/>
        </w:rPr>
        <w:t>dla siedziby Zamawiającego.</w:t>
      </w:r>
    </w:p>
    <w:p w14:paraId="78EE2FDB" w14:textId="7CA2C01C" w:rsidR="003651BD" w:rsidRPr="003651BD" w:rsidRDefault="003651BD" w:rsidP="00345E7B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426" w:right="-85"/>
        <w:jc w:val="both"/>
        <w:rPr>
          <w:rFonts w:ascii="Verdana" w:hAnsi="Verdana"/>
          <w:sz w:val="18"/>
          <w:szCs w:val="18"/>
        </w:rPr>
      </w:pPr>
      <w:r w:rsidRPr="00BF308A">
        <w:rPr>
          <w:rFonts w:ascii="Verdana" w:eastAsia="Verdana,Bold" w:hAnsi="Verdana" w:cs="Verdana"/>
          <w:sz w:val="18"/>
          <w:szCs w:val="18"/>
        </w:rPr>
        <w:t xml:space="preserve">Umowę niniejszą sporządzono w </w:t>
      </w:r>
      <w:r w:rsidRPr="00BF308A">
        <w:rPr>
          <w:rFonts w:ascii="Verdana" w:eastAsia="Verdana,Bold" w:hAnsi="Verdana" w:cs="Verdana,Bold"/>
          <w:bCs/>
          <w:sz w:val="18"/>
          <w:szCs w:val="18"/>
        </w:rPr>
        <w:t xml:space="preserve">3 </w:t>
      </w:r>
      <w:r w:rsidRPr="00BF308A">
        <w:rPr>
          <w:rFonts w:ascii="Verdana" w:eastAsia="Verdana,Bold" w:hAnsi="Verdana" w:cs="Verdana"/>
          <w:sz w:val="18"/>
          <w:szCs w:val="18"/>
        </w:rPr>
        <w:t>jednobrzmiących egzemplarzach</w:t>
      </w:r>
      <w:r w:rsidR="00345E7B">
        <w:rPr>
          <w:rFonts w:ascii="Verdana" w:eastAsia="Verdana,Bold" w:hAnsi="Verdana" w:cs="Verdana"/>
          <w:sz w:val="18"/>
          <w:szCs w:val="18"/>
        </w:rPr>
        <w:t>, w tym dwa dla Zamawiającego i jeden dla Wykonawcy</w:t>
      </w:r>
      <w:r w:rsidRPr="00BF308A">
        <w:rPr>
          <w:rFonts w:ascii="Verdana" w:eastAsia="Verdana,Bold" w:hAnsi="Verdana" w:cs="Verdana"/>
          <w:sz w:val="18"/>
          <w:szCs w:val="18"/>
        </w:rPr>
        <w:t>.</w:t>
      </w:r>
    </w:p>
    <w:p w14:paraId="64AECDE8" w14:textId="77777777" w:rsidR="003651BD" w:rsidRDefault="003651BD" w:rsidP="003651BD">
      <w:pPr>
        <w:pStyle w:val="Tekstpodstawowy"/>
        <w:tabs>
          <w:tab w:val="left" w:pos="360"/>
        </w:tabs>
        <w:ind w:left="2160" w:right="-85"/>
        <w:jc w:val="both"/>
        <w:rPr>
          <w:rFonts w:ascii="Verdana" w:hAnsi="Verdana"/>
          <w:b w:val="0"/>
          <w:sz w:val="18"/>
          <w:szCs w:val="18"/>
          <w:u w:val="none"/>
        </w:rPr>
      </w:pPr>
    </w:p>
    <w:p w14:paraId="211E261C" w14:textId="77777777" w:rsidR="00D865A3" w:rsidRDefault="00D865A3" w:rsidP="003651BD">
      <w:pPr>
        <w:pStyle w:val="Tekstpodstawowy"/>
        <w:tabs>
          <w:tab w:val="left" w:pos="360"/>
        </w:tabs>
        <w:ind w:left="2160" w:right="-85"/>
        <w:jc w:val="both"/>
        <w:rPr>
          <w:rFonts w:ascii="Verdana" w:hAnsi="Verdana"/>
          <w:b w:val="0"/>
          <w:sz w:val="18"/>
          <w:szCs w:val="18"/>
          <w:u w:val="none"/>
        </w:rPr>
      </w:pPr>
    </w:p>
    <w:p w14:paraId="1CA8B812" w14:textId="034DA4DC" w:rsidR="0050717D" w:rsidRPr="00BF308A" w:rsidRDefault="0050717D" w:rsidP="00BF308A">
      <w:pPr>
        <w:autoSpaceDE w:val="0"/>
        <w:autoSpaceDN w:val="0"/>
        <w:adjustRightInd w:val="0"/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BF308A">
        <w:rPr>
          <w:rFonts w:ascii="Verdana" w:eastAsia="Verdana,Bold" w:hAnsi="Verdana" w:cs="Verdana,Bold"/>
          <w:b/>
          <w:bCs/>
          <w:sz w:val="18"/>
          <w:szCs w:val="18"/>
        </w:rPr>
        <w:t>§ 1</w:t>
      </w:r>
      <w:r w:rsidR="002705BC">
        <w:rPr>
          <w:rFonts w:ascii="Verdana" w:eastAsia="Verdana,Bold" w:hAnsi="Verdana" w:cs="Verdana,Bold"/>
          <w:b/>
          <w:bCs/>
          <w:sz w:val="18"/>
          <w:szCs w:val="18"/>
        </w:rPr>
        <w:t>2</w:t>
      </w:r>
    </w:p>
    <w:p w14:paraId="0FAA5159" w14:textId="77777777" w:rsidR="0050717D" w:rsidRPr="00BF308A" w:rsidRDefault="00CD73D9" w:rsidP="00BF308A">
      <w:pPr>
        <w:autoSpaceDE w:val="0"/>
        <w:autoSpaceDN w:val="0"/>
        <w:adjustRightInd w:val="0"/>
        <w:rPr>
          <w:rFonts w:ascii="Verdana" w:eastAsia="Verdana,Bold" w:hAnsi="Verdana" w:cs="Verdana"/>
          <w:sz w:val="18"/>
          <w:szCs w:val="18"/>
        </w:rPr>
      </w:pPr>
      <w:r>
        <w:rPr>
          <w:rFonts w:ascii="Verdana" w:eastAsia="Verdana,Bold" w:hAnsi="Verdana" w:cs="Verdana"/>
          <w:sz w:val="18"/>
          <w:szCs w:val="18"/>
        </w:rPr>
        <w:t>Integralnymi składnikami U</w:t>
      </w:r>
      <w:r w:rsidR="0050717D" w:rsidRPr="00BF308A">
        <w:rPr>
          <w:rFonts w:ascii="Verdana" w:eastAsia="Verdana,Bold" w:hAnsi="Verdana" w:cs="Verdana"/>
          <w:sz w:val="18"/>
          <w:szCs w:val="18"/>
        </w:rPr>
        <w:t>mowy są:</w:t>
      </w:r>
    </w:p>
    <w:p w14:paraId="13FF8FC3" w14:textId="77777777" w:rsidR="0050717D" w:rsidRPr="00741B8C" w:rsidRDefault="0050717D" w:rsidP="00741B8C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autoSpaceDE w:val="0"/>
        <w:autoSpaceDN w:val="0"/>
        <w:adjustRightInd w:val="0"/>
        <w:ind w:left="426"/>
        <w:rPr>
          <w:rFonts w:ascii="Verdana" w:eastAsia="Verdana,Italic" w:hAnsi="Verdana" w:cs="Verdana,Italic"/>
          <w:iCs/>
          <w:sz w:val="18"/>
          <w:szCs w:val="18"/>
        </w:rPr>
      </w:pPr>
      <w:r w:rsidRPr="00741B8C">
        <w:rPr>
          <w:rFonts w:ascii="Verdana" w:eastAsia="Verdana,Italic" w:hAnsi="Verdana" w:cs="Verdana,Italic"/>
          <w:iCs/>
          <w:sz w:val="18"/>
          <w:szCs w:val="18"/>
        </w:rPr>
        <w:t>Oferta Wykonawcy,</w:t>
      </w:r>
    </w:p>
    <w:p w14:paraId="4E3AE9CE" w14:textId="77777777" w:rsidR="00741B8C" w:rsidRPr="00741B8C" w:rsidRDefault="00741B8C" w:rsidP="00741B8C">
      <w:pPr>
        <w:pStyle w:val="Akapitzlist"/>
        <w:numPr>
          <w:ilvl w:val="3"/>
          <w:numId w:val="1"/>
        </w:numPr>
        <w:tabs>
          <w:tab w:val="clear" w:pos="2880"/>
          <w:tab w:val="num" w:pos="2552"/>
        </w:tabs>
        <w:autoSpaceDE w:val="0"/>
        <w:autoSpaceDN w:val="0"/>
        <w:adjustRightInd w:val="0"/>
        <w:ind w:left="426"/>
        <w:rPr>
          <w:rFonts w:ascii="Verdana" w:eastAsia="Verdana,Italic" w:hAnsi="Verdana" w:cs="Verdana,Italic"/>
          <w:iCs/>
          <w:sz w:val="18"/>
          <w:szCs w:val="18"/>
        </w:rPr>
      </w:pPr>
      <w:r w:rsidRPr="00741B8C">
        <w:rPr>
          <w:rFonts w:ascii="Verdana" w:eastAsia="Verdana,Italic" w:hAnsi="Verdana" w:cs="Verdana,Italic"/>
          <w:iCs/>
          <w:sz w:val="18"/>
          <w:szCs w:val="18"/>
        </w:rPr>
        <w:t>Opis przedmiotu zamówienia</w:t>
      </w:r>
      <w:r w:rsidR="00D865A3">
        <w:rPr>
          <w:rFonts w:ascii="Verdana" w:eastAsia="Verdana,Italic" w:hAnsi="Verdana" w:cs="Verdana,Italic"/>
          <w:iCs/>
          <w:sz w:val="18"/>
          <w:szCs w:val="18"/>
        </w:rPr>
        <w:t>.</w:t>
      </w:r>
    </w:p>
    <w:p w14:paraId="452865FE" w14:textId="77777777" w:rsidR="0050717D" w:rsidRPr="00741B8C" w:rsidRDefault="0050717D" w:rsidP="00BF308A">
      <w:pPr>
        <w:autoSpaceDE w:val="0"/>
        <w:autoSpaceDN w:val="0"/>
        <w:adjustRightInd w:val="0"/>
        <w:rPr>
          <w:rFonts w:ascii="Verdana" w:eastAsia="Verdana,Italic" w:hAnsi="Verdana" w:cs="Verdana,Italic"/>
          <w:iCs/>
          <w:sz w:val="18"/>
          <w:szCs w:val="18"/>
        </w:rPr>
      </w:pPr>
    </w:p>
    <w:p w14:paraId="39DD992A" w14:textId="77777777" w:rsidR="00AD6EAC" w:rsidRDefault="00AD6EAC" w:rsidP="0050717D">
      <w:pPr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</w:p>
    <w:p w14:paraId="0549BC93" w14:textId="77777777" w:rsidR="00AD6EAC" w:rsidRDefault="00AD6EAC" w:rsidP="0050717D">
      <w:pPr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</w:p>
    <w:p w14:paraId="78D3FE7C" w14:textId="77777777" w:rsidR="0050717D" w:rsidRPr="005E72B1" w:rsidRDefault="0050717D" w:rsidP="0050717D">
      <w:pPr>
        <w:jc w:val="center"/>
        <w:rPr>
          <w:rFonts w:ascii="Verdana" w:eastAsia="Verdana,Bold" w:hAnsi="Verdana" w:cs="Verdana,Bold"/>
          <w:b/>
          <w:bCs/>
          <w:sz w:val="18"/>
          <w:szCs w:val="18"/>
        </w:rPr>
      </w:pPr>
      <w:r w:rsidRPr="005E72B1">
        <w:rPr>
          <w:rFonts w:ascii="Verdana" w:eastAsia="Verdana,Bold" w:hAnsi="Verdana" w:cs="Verdana,Bold"/>
          <w:b/>
          <w:bCs/>
          <w:sz w:val="18"/>
          <w:szCs w:val="18"/>
        </w:rPr>
        <w:t xml:space="preserve"> </w:t>
      </w:r>
    </w:p>
    <w:p w14:paraId="77D6C5E4" w14:textId="77777777" w:rsidR="007B112C" w:rsidRPr="0070731B" w:rsidRDefault="0050717D" w:rsidP="0070731B">
      <w:pPr>
        <w:jc w:val="both"/>
        <w:rPr>
          <w:rFonts w:ascii="Verdana" w:hAnsi="Verdana" w:cs="Arial"/>
          <w:b/>
          <w:color w:val="000000"/>
          <w:sz w:val="18"/>
          <w:szCs w:val="18"/>
        </w:rPr>
      </w:pPr>
      <w:r w:rsidRPr="005E72B1">
        <w:rPr>
          <w:rFonts w:ascii="Verdana" w:eastAsia="Verdana,Bold" w:hAnsi="Verdana" w:cs="Verdana,Bold"/>
          <w:b/>
          <w:bCs/>
          <w:sz w:val="18"/>
          <w:szCs w:val="18"/>
        </w:rPr>
        <w:t>Zamawiający:                                                                                            Wykonawc</w:t>
      </w:r>
      <w:r>
        <w:rPr>
          <w:rFonts w:ascii="Verdana" w:eastAsia="Verdana,Bold" w:hAnsi="Verdana" w:cs="Verdana,Bold"/>
          <w:b/>
          <w:bCs/>
          <w:sz w:val="18"/>
          <w:szCs w:val="18"/>
        </w:rPr>
        <w:t>a:</w:t>
      </w:r>
    </w:p>
    <w:sectPr w:rsidR="007B112C" w:rsidRPr="007073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994C4" w14:textId="77777777" w:rsidR="00EB287D" w:rsidRDefault="00EB287D" w:rsidP="001D7AA9">
      <w:r>
        <w:separator/>
      </w:r>
    </w:p>
  </w:endnote>
  <w:endnote w:type="continuationSeparator" w:id="0">
    <w:p w14:paraId="6F4FFF5B" w14:textId="77777777" w:rsidR="00EB287D" w:rsidRDefault="00EB287D" w:rsidP="001D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806293"/>
      <w:docPartObj>
        <w:docPartGallery w:val="Page Numbers (Bottom of Page)"/>
        <w:docPartUnique/>
      </w:docPartObj>
    </w:sdtPr>
    <w:sdtContent>
      <w:p w14:paraId="76AFEF44" w14:textId="27B14C06" w:rsidR="001D7AA9" w:rsidRDefault="001D7A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F33">
          <w:rPr>
            <w:noProof/>
          </w:rPr>
          <w:t>5</w:t>
        </w:r>
        <w:r>
          <w:fldChar w:fldCharType="end"/>
        </w:r>
      </w:p>
    </w:sdtContent>
  </w:sdt>
  <w:p w14:paraId="567AECC0" w14:textId="77777777" w:rsidR="001D7AA9" w:rsidRDefault="001D7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451BC" w14:textId="77777777" w:rsidR="00EB287D" w:rsidRDefault="00EB287D" w:rsidP="001D7AA9">
      <w:r>
        <w:separator/>
      </w:r>
    </w:p>
  </w:footnote>
  <w:footnote w:type="continuationSeparator" w:id="0">
    <w:p w14:paraId="06279F99" w14:textId="77777777" w:rsidR="00EB287D" w:rsidRDefault="00EB287D" w:rsidP="001D7A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74DF"/>
    <w:multiLevelType w:val="hybridMultilevel"/>
    <w:tmpl w:val="C65C51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660BBA6">
      <w:start w:val="1"/>
      <w:numFmt w:val="decimal"/>
      <w:lvlText w:val="%2."/>
      <w:lvlJc w:val="left"/>
      <w:pPr>
        <w:ind w:left="1815" w:hanging="375"/>
      </w:pPr>
    </w:lvl>
    <w:lvl w:ilvl="2" w:tplc="D0E221D2">
      <w:start w:val="1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E04E7"/>
    <w:multiLevelType w:val="hybridMultilevel"/>
    <w:tmpl w:val="C99AD07C"/>
    <w:lvl w:ilvl="0" w:tplc="ACF497A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8ED"/>
    <w:multiLevelType w:val="hybridMultilevel"/>
    <w:tmpl w:val="FA4A8F2E"/>
    <w:lvl w:ilvl="0" w:tplc="7E96BE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53B09"/>
    <w:multiLevelType w:val="hybridMultilevel"/>
    <w:tmpl w:val="43CEC014"/>
    <w:lvl w:ilvl="0" w:tplc="55C4C11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FC2B01"/>
    <w:multiLevelType w:val="hybridMultilevel"/>
    <w:tmpl w:val="B38CA1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862C7"/>
    <w:multiLevelType w:val="hybridMultilevel"/>
    <w:tmpl w:val="63C86BB8"/>
    <w:lvl w:ilvl="0" w:tplc="6556341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D47D2"/>
    <w:multiLevelType w:val="multilevel"/>
    <w:tmpl w:val="0415001D"/>
    <w:name w:val="WW8Num30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D772685"/>
    <w:multiLevelType w:val="hybridMultilevel"/>
    <w:tmpl w:val="5864481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61FFB"/>
    <w:multiLevelType w:val="hybridMultilevel"/>
    <w:tmpl w:val="64D48D6C"/>
    <w:lvl w:ilvl="0" w:tplc="E43C5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150019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8A3A04"/>
    <w:multiLevelType w:val="hybridMultilevel"/>
    <w:tmpl w:val="05587BFC"/>
    <w:lvl w:ilvl="0" w:tplc="3B8A6A8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25D0C"/>
    <w:multiLevelType w:val="hybridMultilevel"/>
    <w:tmpl w:val="A1AE07C6"/>
    <w:lvl w:ilvl="0" w:tplc="11680CCE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197F4C"/>
    <w:multiLevelType w:val="hybridMultilevel"/>
    <w:tmpl w:val="6F4877CE"/>
    <w:lvl w:ilvl="0" w:tplc="E2A0C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0CC0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9C0DD7"/>
    <w:multiLevelType w:val="hybridMultilevel"/>
    <w:tmpl w:val="33AE14D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91786"/>
    <w:multiLevelType w:val="hybridMultilevel"/>
    <w:tmpl w:val="03320A16"/>
    <w:lvl w:ilvl="0" w:tplc="AB2A0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B19BA"/>
    <w:multiLevelType w:val="hybridMultilevel"/>
    <w:tmpl w:val="9C642DE2"/>
    <w:lvl w:ilvl="0" w:tplc="88CC86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94407"/>
    <w:multiLevelType w:val="multilevel"/>
    <w:tmpl w:val="238AB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185081"/>
    <w:multiLevelType w:val="hybridMultilevel"/>
    <w:tmpl w:val="131C5B2C"/>
    <w:lvl w:ilvl="0" w:tplc="FEF23F62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D71820"/>
    <w:multiLevelType w:val="hybridMultilevel"/>
    <w:tmpl w:val="616CC846"/>
    <w:lvl w:ilvl="0" w:tplc="DD940D1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4A61AE"/>
    <w:multiLevelType w:val="hybridMultilevel"/>
    <w:tmpl w:val="330018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25FAE"/>
    <w:multiLevelType w:val="hybridMultilevel"/>
    <w:tmpl w:val="D664433E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58A7C5B"/>
    <w:multiLevelType w:val="hybridMultilevel"/>
    <w:tmpl w:val="438A6396"/>
    <w:lvl w:ilvl="0" w:tplc="00D43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93302"/>
    <w:multiLevelType w:val="hybridMultilevel"/>
    <w:tmpl w:val="C2167228"/>
    <w:lvl w:ilvl="0" w:tplc="DA28E996">
      <w:start w:val="1"/>
      <w:numFmt w:val="lowerLetter"/>
      <w:lvlText w:val="%1)"/>
      <w:lvlJc w:val="left"/>
      <w:pPr>
        <w:ind w:left="1080" w:hanging="360"/>
      </w:pPr>
      <w:rPr>
        <w:rFonts w:eastAsia="Verdana,Bold" w:cs="Verdana,Bold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670348"/>
    <w:multiLevelType w:val="hybridMultilevel"/>
    <w:tmpl w:val="DE0ACCD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441B92"/>
    <w:multiLevelType w:val="hybridMultilevel"/>
    <w:tmpl w:val="A5ECFB8C"/>
    <w:lvl w:ilvl="0" w:tplc="D02818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A730B"/>
    <w:multiLevelType w:val="hybridMultilevel"/>
    <w:tmpl w:val="FAC638AE"/>
    <w:lvl w:ilvl="0" w:tplc="F816EF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C75F9D"/>
    <w:multiLevelType w:val="hybridMultilevel"/>
    <w:tmpl w:val="21B09DCC"/>
    <w:lvl w:ilvl="0" w:tplc="182A78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710BE3"/>
    <w:multiLevelType w:val="hybridMultilevel"/>
    <w:tmpl w:val="81203A5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F1751"/>
    <w:multiLevelType w:val="hybridMultilevel"/>
    <w:tmpl w:val="385C7E7E"/>
    <w:lvl w:ilvl="0" w:tplc="2EE68BF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1302A39"/>
    <w:multiLevelType w:val="hybridMultilevel"/>
    <w:tmpl w:val="74765094"/>
    <w:lvl w:ilvl="0" w:tplc="9BBE371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F66038"/>
    <w:multiLevelType w:val="hybridMultilevel"/>
    <w:tmpl w:val="68C8526A"/>
    <w:lvl w:ilvl="0" w:tplc="300CAF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3A46442"/>
    <w:multiLevelType w:val="hybridMultilevel"/>
    <w:tmpl w:val="B01EDB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A60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7D2EF1"/>
    <w:multiLevelType w:val="hybridMultilevel"/>
    <w:tmpl w:val="BB60DE8E"/>
    <w:lvl w:ilvl="0" w:tplc="BA30777E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2" w15:restartNumberingAfterBreak="0">
    <w:nsid w:val="67351E11"/>
    <w:multiLevelType w:val="hybridMultilevel"/>
    <w:tmpl w:val="CC8235D4"/>
    <w:lvl w:ilvl="0" w:tplc="04150017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CFACAE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597203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7327B5"/>
    <w:multiLevelType w:val="hybridMultilevel"/>
    <w:tmpl w:val="C4322C44"/>
    <w:lvl w:ilvl="0" w:tplc="946A3B8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267BC"/>
    <w:multiLevelType w:val="hybridMultilevel"/>
    <w:tmpl w:val="7944CA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238F4"/>
    <w:multiLevelType w:val="hybridMultilevel"/>
    <w:tmpl w:val="31249C82"/>
    <w:lvl w:ilvl="0" w:tplc="9D287DB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12A4F"/>
    <w:multiLevelType w:val="hybridMultilevel"/>
    <w:tmpl w:val="FAC638AE"/>
    <w:lvl w:ilvl="0" w:tplc="F816EF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3E5EB0"/>
    <w:multiLevelType w:val="hybridMultilevel"/>
    <w:tmpl w:val="9B84B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9028">
    <w:abstractNumId w:val="32"/>
  </w:num>
  <w:num w:numId="2" w16cid:durableId="1943411895">
    <w:abstractNumId w:val="8"/>
  </w:num>
  <w:num w:numId="3" w16cid:durableId="20297968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14183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56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32375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5827995">
    <w:abstractNumId w:val="11"/>
  </w:num>
  <w:num w:numId="8" w16cid:durableId="713583033">
    <w:abstractNumId w:val="19"/>
  </w:num>
  <w:num w:numId="9" w16cid:durableId="761292882">
    <w:abstractNumId w:val="16"/>
  </w:num>
  <w:num w:numId="10" w16cid:durableId="602880857">
    <w:abstractNumId w:val="6"/>
  </w:num>
  <w:num w:numId="11" w16cid:durableId="1277374341">
    <w:abstractNumId w:val="35"/>
  </w:num>
  <w:num w:numId="12" w16cid:durableId="826941662">
    <w:abstractNumId w:val="1"/>
  </w:num>
  <w:num w:numId="13" w16cid:durableId="304971430">
    <w:abstractNumId w:val="23"/>
  </w:num>
  <w:num w:numId="14" w16cid:durableId="682054126">
    <w:abstractNumId w:val="3"/>
  </w:num>
  <w:num w:numId="15" w16cid:durableId="477261292">
    <w:abstractNumId w:val="18"/>
  </w:num>
  <w:num w:numId="16" w16cid:durableId="1910191447">
    <w:abstractNumId w:val="24"/>
  </w:num>
  <w:num w:numId="17" w16cid:durableId="2129154495">
    <w:abstractNumId w:val="27"/>
  </w:num>
  <w:num w:numId="18" w16cid:durableId="2141730460">
    <w:abstractNumId w:val="26"/>
  </w:num>
  <w:num w:numId="19" w16cid:durableId="799422374">
    <w:abstractNumId w:val="7"/>
  </w:num>
  <w:num w:numId="20" w16cid:durableId="648904320">
    <w:abstractNumId w:val="4"/>
  </w:num>
  <w:num w:numId="21" w16cid:durableId="1148549349">
    <w:abstractNumId w:val="12"/>
  </w:num>
  <w:num w:numId="22" w16cid:durableId="629091898">
    <w:abstractNumId w:val="37"/>
  </w:num>
  <w:num w:numId="23" w16cid:durableId="468673911">
    <w:abstractNumId w:val="22"/>
  </w:num>
  <w:num w:numId="24" w16cid:durableId="1427799045">
    <w:abstractNumId w:val="25"/>
  </w:num>
  <w:num w:numId="25" w16cid:durableId="426583136">
    <w:abstractNumId w:val="29"/>
  </w:num>
  <w:num w:numId="26" w16cid:durableId="274217978">
    <w:abstractNumId w:val="34"/>
  </w:num>
  <w:num w:numId="27" w16cid:durableId="4983029">
    <w:abstractNumId w:val="14"/>
  </w:num>
  <w:num w:numId="28" w16cid:durableId="69272153">
    <w:abstractNumId w:val="21"/>
  </w:num>
  <w:num w:numId="29" w16cid:durableId="644238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331881720">
    <w:abstractNumId w:val="13"/>
  </w:num>
  <w:num w:numId="31" w16cid:durableId="1754273467">
    <w:abstractNumId w:val="10"/>
  </w:num>
  <w:num w:numId="32" w16cid:durableId="1080643231">
    <w:abstractNumId w:val="20"/>
  </w:num>
  <w:num w:numId="33" w16cid:durableId="764692636">
    <w:abstractNumId w:val="31"/>
  </w:num>
  <w:num w:numId="34" w16cid:durableId="1640181347">
    <w:abstractNumId w:val="9"/>
  </w:num>
  <w:num w:numId="35" w16cid:durableId="1490097337">
    <w:abstractNumId w:val="33"/>
  </w:num>
  <w:num w:numId="36" w16cid:durableId="2048137824">
    <w:abstractNumId w:val="15"/>
  </w:num>
  <w:num w:numId="37" w16cid:durableId="2024818356">
    <w:abstractNumId w:val="36"/>
  </w:num>
  <w:num w:numId="38" w16cid:durableId="1410152988">
    <w:abstractNumId w:val="0"/>
  </w:num>
  <w:num w:numId="39" w16cid:durableId="1990788064">
    <w:abstractNumId w:val="5"/>
  </w:num>
  <w:num w:numId="40" w16cid:durableId="108248849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17D"/>
    <w:rsid w:val="0001084E"/>
    <w:rsid w:val="000346C2"/>
    <w:rsid w:val="00035F19"/>
    <w:rsid w:val="00094DFC"/>
    <w:rsid w:val="00094E92"/>
    <w:rsid w:val="000A6D49"/>
    <w:rsid w:val="000B3516"/>
    <w:rsid w:val="000F69B8"/>
    <w:rsid w:val="001017ED"/>
    <w:rsid w:val="0010672D"/>
    <w:rsid w:val="001272A0"/>
    <w:rsid w:val="0013223B"/>
    <w:rsid w:val="00183ED8"/>
    <w:rsid w:val="001A7AE0"/>
    <w:rsid w:val="001B6C7A"/>
    <w:rsid w:val="001C13B2"/>
    <w:rsid w:val="001D7AA9"/>
    <w:rsid w:val="002022C0"/>
    <w:rsid w:val="00207313"/>
    <w:rsid w:val="00231A0E"/>
    <w:rsid w:val="002363C5"/>
    <w:rsid w:val="0024452C"/>
    <w:rsid w:val="0025600B"/>
    <w:rsid w:val="002705BC"/>
    <w:rsid w:val="0028150C"/>
    <w:rsid w:val="002860B7"/>
    <w:rsid w:val="002C0B28"/>
    <w:rsid w:val="00306D6E"/>
    <w:rsid w:val="00322D7C"/>
    <w:rsid w:val="00333270"/>
    <w:rsid w:val="003376A1"/>
    <w:rsid w:val="00345E7B"/>
    <w:rsid w:val="00351358"/>
    <w:rsid w:val="003527C4"/>
    <w:rsid w:val="003651BD"/>
    <w:rsid w:val="00373FA0"/>
    <w:rsid w:val="00374C87"/>
    <w:rsid w:val="00381706"/>
    <w:rsid w:val="003A1814"/>
    <w:rsid w:val="003B2E7F"/>
    <w:rsid w:val="003C07DF"/>
    <w:rsid w:val="003D19C2"/>
    <w:rsid w:val="003D472D"/>
    <w:rsid w:val="003E283E"/>
    <w:rsid w:val="003F39FF"/>
    <w:rsid w:val="004040C5"/>
    <w:rsid w:val="004900D4"/>
    <w:rsid w:val="00496279"/>
    <w:rsid w:val="004E7B0E"/>
    <w:rsid w:val="0050717D"/>
    <w:rsid w:val="00511906"/>
    <w:rsid w:val="00531DA6"/>
    <w:rsid w:val="00543C6D"/>
    <w:rsid w:val="005970AB"/>
    <w:rsid w:val="005A543F"/>
    <w:rsid w:val="005C1694"/>
    <w:rsid w:val="005C5C58"/>
    <w:rsid w:val="005F62FE"/>
    <w:rsid w:val="006055E4"/>
    <w:rsid w:val="00611F33"/>
    <w:rsid w:val="00617580"/>
    <w:rsid w:val="006D359C"/>
    <w:rsid w:val="006E6C29"/>
    <w:rsid w:val="0070731B"/>
    <w:rsid w:val="00741B8C"/>
    <w:rsid w:val="00745145"/>
    <w:rsid w:val="00782D5C"/>
    <w:rsid w:val="00790EBA"/>
    <w:rsid w:val="007A2D16"/>
    <w:rsid w:val="007A67C6"/>
    <w:rsid w:val="007B112C"/>
    <w:rsid w:val="007B1DAD"/>
    <w:rsid w:val="008147B1"/>
    <w:rsid w:val="008168A3"/>
    <w:rsid w:val="008229CC"/>
    <w:rsid w:val="0083621D"/>
    <w:rsid w:val="00862579"/>
    <w:rsid w:val="00872142"/>
    <w:rsid w:val="00874870"/>
    <w:rsid w:val="008821B4"/>
    <w:rsid w:val="00892B9E"/>
    <w:rsid w:val="008A3071"/>
    <w:rsid w:val="00901C79"/>
    <w:rsid w:val="0092296F"/>
    <w:rsid w:val="00923C3B"/>
    <w:rsid w:val="009310FC"/>
    <w:rsid w:val="00982DEB"/>
    <w:rsid w:val="00993FA1"/>
    <w:rsid w:val="009A256B"/>
    <w:rsid w:val="009B06B8"/>
    <w:rsid w:val="00A061CA"/>
    <w:rsid w:val="00A16EDA"/>
    <w:rsid w:val="00A505AA"/>
    <w:rsid w:val="00A90BCE"/>
    <w:rsid w:val="00AB303D"/>
    <w:rsid w:val="00AB4AA5"/>
    <w:rsid w:val="00AC5D78"/>
    <w:rsid w:val="00AD6EAC"/>
    <w:rsid w:val="00B21370"/>
    <w:rsid w:val="00B25D4F"/>
    <w:rsid w:val="00B54805"/>
    <w:rsid w:val="00BB00AE"/>
    <w:rsid w:val="00BD229B"/>
    <w:rsid w:val="00BD7D3F"/>
    <w:rsid w:val="00BF308A"/>
    <w:rsid w:val="00C1585E"/>
    <w:rsid w:val="00C35108"/>
    <w:rsid w:val="00C54FCB"/>
    <w:rsid w:val="00C74F72"/>
    <w:rsid w:val="00C752B2"/>
    <w:rsid w:val="00C770B0"/>
    <w:rsid w:val="00C856F4"/>
    <w:rsid w:val="00CA7D22"/>
    <w:rsid w:val="00CD73D9"/>
    <w:rsid w:val="00CF5D30"/>
    <w:rsid w:val="00D12786"/>
    <w:rsid w:val="00D17C18"/>
    <w:rsid w:val="00D3333B"/>
    <w:rsid w:val="00D55308"/>
    <w:rsid w:val="00D865A3"/>
    <w:rsid w:val="00DB3360"/>
    <w:rsid w:val="00DC22B1"/>
    <w:rsid w:val="00DE07A6"/>
    <w:rsid w:val="00E024E4"/>
    <w:rsid w:val="00E07E6C"/>
    <w:rsid w:val="00E12027"/>
    <w:rsid w:val="00E22023"/>
    <w:rsid w:val="00E231CD"/>
    <w:rsid w:val="00E4294F"/>
    <w:rsid w:val="00E654E3"/>
    <w:rsid w:val="00EB287D"/>
    <w:rsid w:val="00EF0FA0"/>
    <w:rsid w:val="00EF37CA"/>
    <w:rsid w:val="00F0388C"/>
    <w:rsid w:val="00F06972"/>
    <w:rsid w:val="00F16D18"/>
    <w:rsid w:val="00F6043A"/>
    <w:rsid w:val="00FB3DF4"/>
    <w:rsid w:val="00FC2666"/>
    <w:rsid w:val="00FF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827D"/>
  <w15:docId w15:val="{ADE0A611-B858-4F46-A941-36B1AE9C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29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Tekst podstawowy Znak Znak Znak,Znak Znak,Znak, Znak"/>
    <w:basedOn w:val="Normalny"/>
    <w:link w:val="TekstpodstawowyZnak"/>
    <w:rsid w:val="0050717D"/>
    <w:pPr>
      <w:jc w:val="center"/>
    </w:pPr>
    <w:rPr>
      <w:b/>
      <w:bCs/>
      <w:szCs w:val="20"/>
      <w:u w:val="single"/>
    </w:rPr>
  </w:style>
  <w:style w:type="character" w:customStyle="1" w:styleId="TekstpodstawowyZnak">
    <w:name w:val="Tekst podstawowy Znak"/>
    <w:aliases w:val="a2 Znak,Tekst podstawowy Znak Znak Znak Znak,Znak Znak Znak,Znak Znak1, Znak Znak"/>
    <w:basedOn w:val="Domylnaczcionkaakapitu"/>
    <w:link w:val="Tekstpodstawowy"/>
    <w:rsid w:val="0050717D"/>
    <w:rPr>
      <w:rFonts w:ascii="Times New Roman" w:eastAsia="Times New Roman" w:hAnsi="Times New Roman" w:cs="Times New Roman"/>
      <w:b/>
      <w:bCs/>
      <w:sz w:val="24"/>
      <w:szCs w:val="20"/>
      <w:u w:val="single"/>
      <w:lang w:eastAsia="pl-PL"/>
    </w:rPr>
  </w:style>
  <w:style w:type="paragraph" w:styleId="Lista">
    <w:name w:val="List"/>
    <w:basedOn w:val="Normalny"/>
    <w:rsid w:val="0050717D"/>
    <w:pPr>
      <w:ind w:left="283" w:hanging="283"/>
    </w:pPr>
    <w:rPr>
      <w:szCs w:val="20"/>
    </w:rPr>
  </w:style>
  <w:style w:type="paragraph" w:customStyle="1" w:styleId="tekstost">
    <w:name w:val="tekst ost"/>
    <w:basedOn w:val="Normalny"/>
    <w:rsid w:val="0050717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50717D"/>
    <w:pPr>
      <w:ind w:left="180" w:hanging="180"/>
    </w:pPr>
    <w:rPr>
      <w:b/>
      <w:sz w:val="26"/>
      <w:u w:val="single"/>
    </w:rPr>
  </w:style>
  <w:style w:type="character" w:customStyle="1" w:styleId="PodtytuZnak">
    <w:name w:val="Podtytuł Znak"/>
    <w:basedOn w:val="Domylnaczcionkaakapitu"/>
    <w:link w:val="Podtytu"/>
    <w:rsid w:val="0050717D"/>
    <w:rPr>
      <w:rFonts w:ascii="Times New Roman" w:eastAsia="Times New Roman" w:hAnsi="Times New Roman" w:cs="Times New Roman"/>
      <w:b/>
      <w:sz w:val="26"/>
      <w:szCs w:val="24"/>
      <w:u w:val="single"/>
      <w:lang w:eastAsia="pl-PL"/>
    </w:rPr>
  </w:style>
  <w:style w:type="paragraph" w:customStyle="1" w:styleId="Tekstpodstawowywcity31">
    <w:name w:val="Tekst podstawowy wcięty 31"/>
    <w:basedOn w:val="Normalny"/>
    <w:rsid w:val="0050717D"/>
    <w:pPr>
      <w:ind w:left="1416"/>
      <w:jc w:val="both"/>
    </w:pPr>
    <w:rPr>
      <w:rFonts w:ascii="Tahoma" w:hAnsi="Tahoma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31D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3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1C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okbold">
    <w:name w:val="tekst dok. bold"/>
    <w:rsid w:val="00322D7C"/>
    <w:rPr>
      <w:b/>
      <w:b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E429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7A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A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A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A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F39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13223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3223B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705BC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2705BC"/>
    <w:rPr>
      <w:i/>
      <w:iCs/>
    </w:rPr>
  </w:style>
  <w:style w:type="character" w:styleId="Hipercze">
    <w:name w:val="Hyperlink"/>
    <w:basedOn w:val="Domylnaczcionkaakapitu"/>
    <w:uiPriority w:val="99"/>
    <w:unhideWhenUsed/>
    <w:rsid w:val="002705B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2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2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2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2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2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gddkia/przetwarzanie-danych-osobowych-pracownikow-wykonawcow-i-podwykonaw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2290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 Przemysław</dc:creator>
  <cp:lastModifiedBy>Baran Przemysław</cp:lastModifiedBy>
  <cp:revision>2</cp:revision>
  <cp:lastPrinted>2021-03-09T08:29:00Z</cp:lastPrinted>
  <dcterms:created xsi:type="dcterms:W3CDTF">2025-01-16T08:26:00Z</dcterms:created>
  <dcterms:modified xsi:type="dcterms:W3CDTF">2025-01-16T08:26:00Z</dcterms:modified>
</cp:coreProperties>
</file>